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1C9" w:rsidRDefault="007A31C9">
      <w:pPr>
        <w:rPr>
          <w:sz w:val="24"/>
          <w:szCs w:val="24"/>
        </w:rPr>
      </w:pPr>
      <w:r>
        <w:rPr>
          <w:sz w:val="24"/>
          <w:szCs w:val="24"/>
        </w:rPr>
        <w:t>Name: ____________________</w:t>
      </w:r>
      <w:r w:rsidRPr="00307A22">
        <w:rPr>
          <w:sz w:val="24"/>
          <w:szCs w:val="24"/>
        </w:rPr>
        <w:t>_______</w:t>
      </w:r>
      <w:r>
        <w:rPr>
          <w:sz w:val="24"/>
          <w:szCs w:val="24"/>
        </w:rPr>
        <w:t>_________________________ Period: _________________ Science 7</w:t>
      </w:r>
    </w:p>
    <w:p w:rsidR="007A31C9" w:rsidRPr="006027C7" w:rsidRDefault="007A31C9" w:rsidP="00307A22">
      <w:pPr>
        <w:pStyle w:val="NoSpacing"/>
        <w:jc w:val="center"/>
        <w:rPr>
          <w:rFonts w:ascii="Algerian" w:hAnsi="Algerian"/>
          <w:sz w:val="40"/>
          <w:szCs w:val="40"/>
        </w:rPr>
      </w:pPr>
      <w:r w:rsidRPr="006027C7">
        <w:rPr>
          <w:rFonts w:ascii="Algerian" w:hAnsi="Algerian"/>
          <w:sz w:val="40"/>
          <w:szCs w:val="40"/>
        </w:rPr>
        <w:t>Survey of Height Lab</w:t>
      </w:r>
    </w:p>
    <w:p w:rsidR="007A31C9" w:rsidRPr="00307A22" w:rsidRDefault="007A31C9" w:rsidP="00307A22">
      <w:pPr>
        <w:pStyle w:val="NoSpacing"/>
        <w:rPr>
          <w:sz w:val="28"/>
          <w:szCs w:val="28"/>
        </w:rPr>
      </w:pPr>
    </w:p>
    <w:p w:rsidR="007A31C9" w:rsidRPr="002C4A68" w:rsidRDefault="007A31C9" w:rsidP="00307A22">
      <w:pPr>
        <w:pStyle w:val="NoSpacing"/>
        <w:rPr>
          <w:sz w:val="24"/>
          <w:szCs w:val="24"/>
        </w:rPr>
      </w:pPr>
      <w:r w:rsidRPr="002C4A68">
        <w:rPr>
          <w:sz w:val="24"/>
          <w:szCs w:val="24"/>
        </w:rPr>
        <w:t xml:space="preserve">This exercise will require you to collect some data. You may work individually or with one other person for the data collection. Once the data is collected, you will work individually to plot the recorded data. </w:t>
      </w:r>
    </w:p>
    <w:p w:rsidR="007A31C9" w:rsidRPr="002C4A68" w:rsidRDefault="007A31C9" w:rsidP="00307A22">
      <w:pPr>
        <w:pStyle w:val="NoSpacing"/>
        <w:rPr>
          <w:sz w:val="24"/>
          <w:szCs w:val="24"/>
        </w:rPr>
      </w:pPr>
    </w:p>
    <w:p w:rsidR="007A31C9" w:rsidRPr="002C4A68" w:rsidRDefault="007A31C9" w:rsidP="00307A22">
      <w:pPr>
        <w:pStyle w:val="NoSpacing"/>
        <w:rPr>
          <w:b/>
          <w:sz w:val="24"/>
          <w:szCs w:val="24"/>
        </w:rPr>
      </w:pPr>
      <w:r w:rsidRPr="002C4A68">
        <w:rPr>
          <w:b/>
          <w:sz w:val="24"/>
          <w:szCs w:val="24"/>
        </w:rPr>
        <w:t>Procedure:</w:t>
      </w:r>
    </w:p>
    <w:p w:rsidR="007A31C9" w:rsidRPr="002C4A68" w:rsidRDefault="007A31C9" w:rsidP="00307A22">
      <w:pPr>
        <w:pStyle w:val="NoSpacing"/>
        <w:rPr>
          <w:b/>
          <w:sz w:val="24"/>
          <w:szCs w:val="24"/>
        </w:rPr>
      </w:pPr>
    </w:p>
    <w:p w:rsidR="007A31C9" w:rsidRPr="002C4A68" w:rsidRDefault="007A31C9" w:rsidP="00307A22">
      <w:pPr>
        <w:pStyle w:val="NoSpacing"/>
        <w:numPr>
          <w:ilvl w:val="0"/>
          <w:numId w:val="1"/>
        </w:numPr>
        <w:rPr>
          <w:sz w:val="24"/>
          <w:szCs w:val="24"/>
        </w:rPr>
      </w:pPr>
      <w:r w:rsidRPr="002C4A68">
        <w:rPr>
          <w:sz w:val="24"/>
          <w:szCs w:val="24"/>
        </w:rPr>
        <w:t>Find out the height of several students in your class using a meter stick. (measure 5-</w:t>
      </w:r>
      <w:r>
        <w:rPr>
          <w:sz w:val="24"/>
          <w:szCs w:val="24"/>
        </w:rPr>
        <w:t>6</w:t>
      </w:r>
      <w:r w:rsidRPr="002C4A68">
        <w:rPr>
          <w:sz w:val="24"/>
          <w:szCs w:val="24"/>
        </w:rPr>
        <w:t xml:space="preserve"> girls and 5-</w:t>
      </w:r>
      <w:r>
        <w:rPr>
          <w:sz w:val="24"/>
          <w:szCs w:val="24"/>
        </w:rPr>
        <w:t>6</w:t>
      </w:r>
      <w:r w:rsidRPr="002C4A68">
        <w:rPr>
          <w:sz w:val="24"/>
          <w:szCs w:val="24"/>
        </w:rPr>
        <w:t>boys)</w:t>
      </w:r>
    </w:p>
    <w:p w:rsidR="007A31C9" w:rsidRPr="002C4A68" w:rsidRDefault="007A31C9" w:rsidP="00307A22">
      <w:pPr>
        <w:pStyle w:val="NoSpacing"/>
        <w:numPr>
          <w:ilvl w:val="0"/>
          <w:numId w:val="1"/>
        </w:numPr>
        <w:rPr>
          <w:sz w:val="24"/>
          <w:szCs w:val="24"/>
        </w:rPr>
      </w:pPr>
      <w:r w:rsidRPr="002C4A68">
        <w:rPr>
          <w:sz w:val="24"/>
          <w:szCs w:val="24"/>
        </w:rPr>
        <w:t>Make sure you make all</w:t>
      </w:r>
      <w:r>
        <w:rPr>
          <w:sz w:val="24"/>
          <w:szCs w:val="24"/>
        </w:rPr>
        <w:t xml:space="preserve"> measurements </w:t>
      </w:r>
      <w:r w:rsidRPr="002C4A68">
        <w:rPr>
          <w:sz w:val="24"/>
          <w:szCs w:val="24"/>
        </w:rPr>
        <w:t xml:space="preserve">in centimeters! </w:t>
      </w:r>
    </w:p>
    <w:p w:rsidR="007A31C9" w:rsidRPr="002C4A68" w:rsidRDefault="007A31C9" w:rsidP="00307A22">
      <w:pPr>
        <w:pStyle w:val="NoSpacing"/>
        <w:numPr>
          <w:ilvl w:val="0"/>
          <w:numId w:val="1"/>
        </w:numPr>
        <w:rPr>
          <w:sz w:val="24"/>
          <w:szCs w:val="24"/>
        </w:rPr>
      </w:pPr>
      <w:r w:rsidRPr="002C4A68">
        <w:rPr>
          <w:sz w:val="24"/>
          <w:szCs w:val="24"/>
        </w:rPr>
        <w:t>Organize your data separately for males and females</w:t>
      </w:r>
      <w:r>
        <w:rPr>
          <w:sz w:val="24"/>
          <w:szCs w:val="24"/>
        </w:rPr>
        <w:t xml:space="preserve"> then find the averages.</w:t>
      </w:r>
    </w:p>
    <w:p w:rsidR="007A31C9" w:rsidRPr="002C4A68" w:rsidRDefault="007A31C9" w:rsidP="00307A22">
      <w:pPr>
        <w:pStyle w:val="NoSpacing"/>
        <w:numPr>
          <w:ilvl w:val="0"/>
          <w:numId w:val="1"/>
        </w:numPr>
        <w:rPr>
          <w:sz w:val="24"/>
          <w:szCs w:val="24"/>
        </w:rPr>
      </w:pPr>
      <w:r w:rsidRPr="002C4A68">
        <w:rPr>
          <w:sz w:val="24"/>
          <w:szCs w:val="24"/>
        </w:rPr>
        <w:t>Record your data in the table below.</w:t>
      </w:r>
    </w:p>
    <w:p w:rsidR="007A31C9" w:rsidRPr="002C4A68" w:rsidRDefault="007A31C9" w:rsidP="00307A22">
      <w:pPr>
        <w:pStyle w:val="NoSpacing"/>
        <w:numPr>
          <w:ilvl w:val="0"/>
          <w:numId w:val="1"/>
        </w:numPr>
        <w:rPr>
          <w:sz w:val="24"/>
          <w:szCs w:val="24"/>
        </w:rPr>
      </w:pPr>
      <w:r w:rsidRPr="002C4A68">
        <w:rPr>
          <w:sz w:val="24"/>
          <w:szCs w:val="24"/>
        </w:rPr>
        <w:t>Graph your data on following page. BE CONSTISTANT!</w:t>
      </w:r>
    </w:p>
    <w:p w:rsidR="007A31C9" w:rsidRPr="00307A22" w:rsidRDefault="007A31C9" w:rsidP="00307A22">
      <w:pPr>
        <w:pStyle w:val="NoSpacing"/>
        <w:ind w:left="1080"/>
        <w:rPr>
          <w:sz w:val="28"/>
          <w:szCs w:val="28"/>
        </w:rPr>
      </w:pPr>
    </w:p>
    <w:p w:rsidR="007A31C9" w:rsidRDefault="007A31C9" w:rsidP="00307A22">
      <w:pPr>
        <w:pStyle w:val="NoSpacing"/>
        <w:rPr>
          <w:b/>
          <w:sz w:val="28"/>
          <w:szCs w:val="28"/>
        </w:rPr>
      </w:pPr>
      <w:r w:rsidRPr="00307A22">
        <w:rPr>
          <w:b/>
          <w:sz w:val="28"/>
          <w:szCs w:val="28"/>
        </w:rPr>
        <w:t>Data and Observations</w:t>
      </w:r>
      <w:r>
        <w:rPr>
          <w:b/>
          <w:sz w:val="28"/>
          <w:szCs w:val="28"/>
        </w:rPr>
        <w:t>:</w:t>
      </w:r>
    </w:p>
    <w:p w:rsidR="007A31C9" w:rsidRPr="00307A22" w:rsidRDefault="007A31C9" w:rsidP="00307A22">
      <w:pPr>
        <w:pStyle w:val="NoSpacing"/>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34"/>
        <w:gridCol w:w="2734"/>
        <w:gridCol w:w="2734"/>
        <w:gridCol w:w="2734"/>
      </w:tblGrid>
      <w:tr w:rsidR="007A31C9" w:rsidRPr="00994E3D" w:rsidTr="00994E3D">
        <w:trPr>
          <w:trHeight w:val="584"/>
        </w:trPr>
        <w:tc>
          <w:tcPr>
            <w:tcW w:w="5468" w:type="dxa"/>
            <w:gridSpan w:val="2"/>
          </w:tcPr>
          <w:p w:rsidR="007A31C9" w:rsidRPr="00994E3D" w:rsidRDefault="007A31C9" w:rsidP="00994E3D">
            <w:pPr>
              <w:pStyle w:val="NoSpacing"/>
              <w:jc w:val="center"/>
              <w:rPr>
                <w:b/>
                <w:sz w:val="40"/>
                <w:szCs w:val="40"/>
              </w:rPr>
            </w:pPr>
            <w:r w:rsidRPr="00994E3D">
              <w:rPr>
                <w:b/>
                <w:sz w:val="40"/>
                <w:szCs w:val="40"/>
              </w:rPr>
              <w:t>Females</w:t>
            </w:r>
          </w:p>
        </w:tc>
        <w:tc>
          <w:tcPr>
            <w:tcW w:w="5468" w:type="dxa"/>
            <w:gridSpan w:val="2"/>
          </w:tcPr>
          <w:p w:rsidR="007A31C9" w:rsidRPr="00994E3D" w:rsidRDefault="007A31C9" w:rsidP="00994E3D">
            <w:pPr>
              <w:pStyle w:val="NoSpacing"/>
              <w:jc w:val="center"/>
              <w:rPr>
                <w:b/>
                <w:sz w:val="40"/>
                <w:szCs w:val="40"/>
              </w:rPr>
            </w:pPr>
            <w:r w:rsidRPr="00994E3D">
              <w:rPr>
                <w:b/>
                <w:sz w:val="40"/>
                <w:szCs w:val="40"/>
              </w:rPr>
              <w:t>Males</w:t>
            </w:r>
          </w:p>
        </w:tc>
      </w:tr>
      <w:tr w:rsidR="007A31C9" w:rsidRPr="00994E3D" w:rsidTr="00994E3D">
        <w:trPr>
          <w:trHeight w:val="448"/>
        </w:trPr>
        <w:tc>
          <w:tcPr>
            <w:tcW w:w="2734" w:type="dxa"/>
          </w:tcPr>
          <w:p w:rsidR="007A31C9" w:rsidRPr="00994E3D" w:rsidRDefault="007A31C9" w:rsidP="00994E3D">
            <w:pPr>
              <w:pStyle w:val="NoSpacing"/>
              <w:jc w:val="center"/>
              <w:rPr>
                <w:b/>
                <w:sz w:val="32"/>
                <w:szCs w:val="32"/>
              </w:rPr>
            </w:pPr>
            <w:r w:rsidRPr="00994E3D">
              <w:rPr>
                <w:b/>
                <w:sz w:val="32"/>
                <w:szCs w:val="32"/>
              </w:rPr>
              <w:t>Name</w:t>
            </w:r>
          </w:p>
        </w:tc>
        <w:tc>
          <w:tcPr>
            <w:tcW w:w="2734" w:type="dxa"/>
          </w:tcPr>
          <w:p w:rsidR="007A31C9" w:rsidRPr="00994E3D" w:rsidRDefault="007A31C9" w:rsidP="00994E3D">
            <w:pPr>
              <w:pStyle w:val="NoSpacing"/>
              <w:jc w:val="center"/>
              <w:rPr>
                <w:b/>
                <w:sz w:val="32"/>
                <w:szCs w:val="32"/>
              </w:rPr>
            </w:pPr>
            <w:r w:rsidRPr="00994E3D">
              <w:rPr>
                <w:b/>
                <w:sz w:val="32"/>
                <w:szCs w:val="32"/>
              </w:rPr>
              <w:t>Height (cm)</w:t>
            </w:r>
          </w:p>
        </w:tc>
        <w:tc>
          <w:tcPr>
            <w:tcW w:w="2734" w:type="dxa"/>
          </w:tcPr>
          <w:p w:rsidR="007A31C9" w:rsidRPr="00994E3D" w:rsidRDefault="007A31C9" w:rsidP="00994E3D">
            <w:pPr>
              <w:pStyle w:val="NoSpacing"/>
              <w:jc w:val="center"/>
              <w:rPr>
                <w:b/>
                <w:sz w:val="32"/>
                <w:szCs w:val="32"/>
              </w:rPr>
            </w:pPr>
            <w:r w:rsidRPr="00994E3D">
              <w:rPr>
                <w:b/>
                <w:sz w:val="32"/>
                <w:szCs w:val="32"/>
              </w:rPr>
              <w:t>Name</w:t>
            </w:r>
          </w:p>
        </w:tc>
        <w:tc>
          <w:tcPr>
            <w:tcW w:w="2734" w:type="dxa"/>
          </w:tcPr>
          <w:p w:rsidR="007A31C9" w:rsidRPr="00994E3D" w:rsidRDefault="007A31C9" w:rsidP="00994E3D">
            <w:pPr>
              <w:pStyle w:val="NoSpacing"/>
              <w:jc w:val="center"/>
              <w:rPr>
                <w:b/>
                <w:sz w:val="32"/>
                <w:szCs w:val="32"/>
              </w:rPr>
            </w:pPr>
            <w:r w:rsidRPr="00994E3D">
              <w:rPr>
                <w:b/>
                <w:sz w:val="32"/>
                <w:szCs w:val="32"/>
              </w:rPr>
              <w:t>Height (cm)</w:t>
            </w:r>
          </w:p>
        </w:tc>
      </w:tr>
      <w:tr w:rsidR="007A31C9" w:rsidRPr="00994E3D" w:rsidTr="00994E3D">
        <w:trPr>
          <w:trHeight w:val="613"/>
        </w:trPr>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r>
      <w:tr w:rsidR="007A31C9" w:rsidRPr="00994E3D" w:rsidTr="00994E3D">
        <w:trPr>
          <w:trHeight w:val="613"/>
        </w:trPr>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r>
      <w:tr w:rsidR="007A31C9" w:rsidRPr="00994E3D" w:rsidTr="00994E3D">
        <w:trPr>
          <w:trHeight w:val="613"/>
        </w:trPr>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r>
      <w:tr w:rsidR="007A31C9" w:rsidRPr="00994E3D" w:rsidTr="00994E3D">
        <w:trPr>
          <w:trHeight w:val="613"/>
        </w:trPr>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r>
      <w:tr w:rsidR="007A31C9" w:rsidRPr="00994E3D" w:rsidTr="00994E3D">
        <w:trPr>
          <w:trHeight w:val="613"/>
        </w:trPr>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r>
      <w:tr w:rsidR="007A31C9" w:rsidRPr="00994E3D" w:rsidTr="00994E3D">
        <w:trPr>
          <w:trHeight w:val="613"/>
        </w:trPr>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p>
        </w:tc>
      </w:tr>
      <w:tr w:rsidR="007A31C9" w:rsidRPr="00994E3D" w:rsidTr="00994E3D">
        <w:trPr>
          <w:trHeight w:val="548"/>
        </w:trPr>
        <w:tc>
          <w:tcPr>
            <w:tcW w:w="2734" w:type="dxa"/>
            <w:vAlign w:val="center"/>
          </w:tcPr>
          <w:p w:rsidR="007A31C9" w:rsidRPr="00994E3D" w:rsidRDefault="007A31C9" w:rsidP="002052D2">
            <w:pPr>
              <w:pStyle w:val="NoSpacing"/>
              <w:rPr>
                <w:b/>
                <w:sz w:val="36"/>
                <w:szCs w:val="36"/>
              </w:rPr>
            </w:pPr>
            <w:r w:rsidRPr="00994E3D">
              <w:rPr>
                <w:b/>
                <w:sz w:val="36"/>
                <w:szCs w:val="36"/>
              </w:rPr>
              <w:t xml:space="preserve">AVERAGE HEIGHT </w:t>
            </w:r>
            <w:r w:rsidRPr="00994E3D">
              <w:rPr>
                <w:b/>
                <w:sz w:val="36"/>
                <w:szCs w:val="36"/>
              </w:rPr>
              <w:sym w:font="Wingdings" w:char="F0E0"/>
            </w:r>
          </w:p>
        </w:tc>
        <w:tc>
          <w:tcPr>
            <w:tcW w:w="2734" w:type="dxa"/>
          </w:tcPr>
          <w:p w:rsidR="007A31C9" w:rsidRPr="00994E3D" w:rsidRDefault="007A31C9" w:rsidP="00307A22">
            <w:pPr>
              <w:pStyle w:val="NoSpacing"/>
            </w:pPr>
          </w:p>
        </w:tc>
        <w:tc>
          <w:tcPr>
            <w:tcW w:w="2734" w:type="dxa"/>
          </w:tcPr>
          <w:p w:rsidR="007A31C9" w:rsidRPr="00994E3D" w:rsidRDefault="007A31C9" w:rsidP="00307A22">
            <w:pPr>
              <w:pStyle w:val="NoSpacing"/>
            </w:pPr>
            <w:r w:rsidRPr="00994E3D">
              <w:rPr>
                <w:b/>
                <w:sz w:val="36"/>
                <w:szCs w:val="36"/>
              </w:rPr>
              <w:t xml:space="preserve">AVERAGE HEIGHT </w:t>
            </w:r>
            <w:r w:rsidRPr="00994E3D">
              <w:rPr>
                <w:b/>
                <w:sz w:val="36"/>
                <w:szCs w:val="36"/>
              </w:rPr>
              <w:sym w:font="Wingdings" w:char="F0E0"/>
            </w:r>
          </w:p>
        </w:tc>
        <w:tc>
          <w:tcPr>
            <w:tcW w:w="2734" w:type="dxa"/>
          </w:tcPr>
          <w:p w:rsidR="007A31C9" w:rsidRPr="00994E3D" w:rsidRDefault="007A31C9" w:rsidP="00307A22">
            <w:pPr>
              <w:pStyle w:val="NoSpacing"/>
            </w:pPr>
          </w:p>
        </w:tc>
      </w:tr>
    </w:tbl>
    <w:p w:rsidR="007A31C9" w:rsidRPr="002C4A68" w:rsidRDefault="007A31C9" w:rsidP="00307A22">
      <w:pPr>
        <w:pStyle w:val="NoSpacing"/>
        <w:rPr>
          <w:b/>
        </w:rPr>
      </w:pPr>
    </w:p>
    <w:p w:rsidR="007A31C9" w:rsidRPr="002C4A68" w:rsidRDefault="007A31C9" w:rsidP="00307A22">
      <w:pPr>
        <w:pStyle w:val="NoSpacing"/>
        <w:rPr>
          <w:b/>
          <w:sz w:val="24"/>
          <w:szCs w:val="24"/>
        </w:rPr>
      </w:pPr>
      <w:r w:rsidRPr="002C4A68">
        <w:rPr>
          <w:b/>
          <w:sz w:val="24"/>
          <w:szCs w:val="24"/>
        </w:rPr>
        <w:t>Conclude and Apply</w:t>
      </w:r>
    </w:p>
    <w:p w:rsidR="007A31C9" w:rsidRPr="002C4A68" w:rsidRDefault="007A31C9" w:rsidP="00307A22">
      <w:pPr>
        <w:pStyle w:val="NoSpacing"/>
        <w:rPr>
          <w:b/>
          <w:sz w:val="24"/>
          <w:szCs w:val="24"/>
        </w:rPr>
      </w:pPr>
    </w:p>
    <w:p w:rsidR="007A31C9" w:rsidRPr="002C4A68" w:rsidRDefault="007A31C9" w:rsidP="00307A22">
      <w:pPr>
        <w:pStyle w:val="NoSpacing"/>
        <w:rPr>
          <w:sz w:val="24"/>
          <w:szCs w:val="24"/>
        </w:rPr>
      </w:pPr>
      <w:r w:rsidRPr="002C4A68">
        <w:rPr>
          <w:sz w:val="24"/>
          <w:szCs w:val="24"/>
        </w:rPr>
        <w:t>Record your data in the form of a bar graph. Draw the data for males and females</w:t>
      </w:r>
      <w:r>
        <w:rPr>
          <w:sz w:val="24"/>
          <w:szCs w:val="24"/>
        </w:rPr>
        <w:t xml:space="preserve"> in</w:t>
      </w:r>
      <w:r w:rsidRPr="002C4A68">
        <w:rPr>
          <w:sz w:val="24"/>
          <w:szCs w:val="24"/>
        </w:rPr>
        <w:t xml:space="preserve"> different colors using the key. Also, when you label the axis, remember the following:</w:t>
      </w:r>
    </w:p>
    <w:p w:rsidR="007A31C9" w:rsidRPr="002C4A68" w:rsidRDefault="007A31C9" w:rsidP="00307A22">
      <w:pPr>
        <w:pStyle w:val="NoSpacing"/>
        <w:rPr>
          <w:sz w:val="24"/>
          <w:szCs w:val="24"/>
        </w:rPr>
      </w:pPr>
    </w:p>
    <w:p w:rsidR="007A31C9" w:rsidRPr="002C4A68" w:rsidRDefault="007A31C9" w:rsidP="002C4A68">
      <w:pPr>
        <w:pStyle w:val="NoSpacing"/>
        <w:numPr>
          <w:ilvl w:val="0"/>
          <w:numId w:val="2"/>
        </w:numPr>
        <w:rPr>
          <w:sz w:val="24"/>
          <w:szCs w:val="24"/>
        </w:rPr>
      </w:pPr>
      <w:r w:rsidRPr="003B1AA9">
        <w:rPr>
          <w:i/>
          <w:sz w:val="24"/>
          <w:szCs w:val="24"/>
        </w:rPr>
        <w:t>Dependant Variable</w:t>
      </w:r>
      <w:r w:rsidRPr="002C4A68">
        <w:rPr>
          <w:sz w:val="24"/>
          <w:szCs w:val="24"/>
        </w:rPr>
        <w:t xml:space="preserve"> is what you MEASURE. This goes on the Y Axis. In this case we are measuring height.</w:t>
      </w:r>
    </w:p>
    <w:p w:rsidR="007A31C9" w:rsidRPr="002C4A68" w:rsidRDefault="007A31C9" w:rsidP="00307A22">
      <w:pPr>
        <w:pStyle w:val="NoSpacing"/>
        <w:numPr>
          <w:ilvl w:val="0"/>
          <w:numId w:val="2"/>
        </w:numPr>
        <w:rPr>
          <w:sz w:val="24"/>
          <w:szCs w:val="24"/>
        </w:rPr>
      </w:pPr>
      <w:r w:rsidRPr="003B1AA9">
        <w:rPr>
          <w:i/>
          <w:sz w:val="24"/>
          <w:szCs w:val="24"/>
        </w:rPr>
        <w:t>Independent Variable</w:t>
      </w:r>
      <w:r w:rsidRPr="002C4A68">
        <w:rPr>
          <w:sz w:val="24"/>
          <w:szCs w:val="24"/>
        </w:rPr>
        <w:t xml:space="preserve"> is what you CHANGE. This goes on the X Axis. In this case we are changing the students we measure.</w:t>
      </w:r>
    </w:p>
    <w:p w:rsidR="007A31C9" w:rsidRDefault="007A31C9" w:rsidP="002C4A68">
      <w:pPr>
        <w:pStyle w:val="NoSpacing"/>
        <w:rPr>
          <w:sz w:val="28"/>
          <w:szCs w:val="28"/>
        </w:rPr>
      </w:pPr>
    </w:p>
    <w:p w:rsidR="007A31C9" w:rsidRDefault="007A31C9" w:rsidP="002C4A68">
      <w:pPr>
        <w:pStyle w:val="NoSpacing"/>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402.4pt;margin-top:-14pt;width:151.95pt;height:88.7pt;z-index:251657728">
            <v:textbox>
              <w:txbxContent>
                <w:p w:rsidR="007A31C9" w:rsidRDefault="007A31C9" w:rsidP="006027C7">
                  <w:pPr>
                    <w:jc w:val="center"/>
                    <w:rPr>
                      <w:sz w:val="40"/>
                      <w:szCs w:val="40"/>
                    </w:rPr>
                  </w:pPr>
                  <w:r w:rsidRPr="006027C7">
                    <w:rPr>
                      <w:sz w:val="40"/>
                      <w:szCs w:val="40"/>
                    </w:rPr>
                    <w:t>Key</w:t>
                  </w:r>
                </w:p>
                <w:p w:rsidR="007A31C9" w:rsidRPr="006027C7" w:rsidRDefault="007A31C9" w:rsidP="006027C7">
                  <w:pPr>
                    <w:ind w:firstLine="720"/>
                    <w:jc w:val="center"/>
                    <w:rPr>
                      <w:sz w:val="24"/>
                      <w:szCs w:val="24"/>
                    </w:rPr>
                  </w:pPr>
                  <w:r w:rsidRPr="006027C7">
                    <w:rPr>
                      <w:sz w:val="24"/>
                      <w:szCs w:val="24"/>
                    </w:rPr>
                    <w:t>Males</w:t>
                  </w:r>
                </w:p>
                <w:p w:rsidR="007A31C9" w:rsidRPr="006027C7" w:rsidRDefault="007A31C9" w:rsidP="006027C7">
                  <w:pPr>
                    <w:ind w:firstLine="720"/>
                    <w:jc w:val="center"/>
                    <w:rPr>
                      <w:sz w:val="24"/>
                      <w:szCs w:val="24"/>
                    </w:rPr>
                  </w:pPr>
                  <w:r>
                    <w:rPr>
                      <w:sz w:val="24"/>
                      <w:szCs w:val="24"/>
                    </w:rPr>
                    <w:t xml:space="preserve">    </w:t>
                  </w:r>
                  <w:r w:rsidRPr="006027C7">
                    <w:rPr>
                      <w:sz w:val="24"/>
                      <w:szCs w:val="24"/>
                    </w:rPr>
                    <w:t>Females</w:t>
                  </w:r>
                </w:p>
              </w:txbxContent>
            </v:textbox>
          </v:shape>
        </w:pict>
      </w:r>
    </w:p>
    <w:p w:rsidR="007A31C9" w:rsidRDefault="007A31C9" w:rsidP="002C4A68">
      <w:pPr>
        <w:pStyle w:val="NoSpacing"/>
      </w:pPr>
      <w:r>
        <w:rPr>
          <w:noProof/>
        </w:rPr>
        <w:pict>
          <v:rect id="_x0000_s1027" style="position:absolute;margin-left:429pt;margin-top:6.9pt;width:32pt;height:18pt;z-index:251658752"/>
        </w:pict>
      </w:r>
      <w:r>
        <w:rPr>
          <w:sz w:val="28"/>
          <w:szCs w:val="28"/>
        </w:rPr>
        <w:t>Title of Graph: ____________________________________________</w:t>
      </w:r>
    </w:p>
    <w:p w:rsidR="007A31C9" w:rsidRDefault="007A31C9" w:rsidP="00307A22">
      <w:pPr>
        <w:pStyle w:val="NoSpacing"/>
      </w:pPr>
      <w:r>
        <w:rPr>
          <w:noProof/>
        </w:rPr>
        <w:pict>
          <v:rect id="_x0000_s1028" style="position:absolute;margin-left:429pt;margin-top:12.8pt;width:32pt;height:18pt;z-index:251659776"/>
        </w:pict>
      </w: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9" type="#_x0000_t75" alt="http://3.bp.blogspot.com/_wrPEFjzD-9o/TN9q30Z-mbI/AAAAAAAAFb0/5XNzUSxR_jQ/s1600/graph_paper.gif" style="position:absolute;margin-left:110.5pt;margin-top:2.4pt;width:414.5pt;height:413pt;z-index:-251660800;visibility:visible">
            <v:imagedata r:id="rId5" o:title=""/>
          </v:shape>
        </w:pict>
      </w:r>
      <w:r>
        <w:rPr>
          <w:noProof/>
        </w:rPr>
        <w:pict>
          <v:shape id="_x0000_s1030" type="#_x0000_t75" alt="http://3.bp.blogspot.com/_wrPEFjzD-9o/TN9q30Z-mbI/AAAAAAAAFb0/5XNzUSxR_jQ/s1600/graph_paper.gif" style="position:absolute;margin-left:16.5pt;margin-top:2.4pt;width:414.5pt;height:413pt;z-index:-251659776;visibility:visible">
            <v:imagedata r:id="rId5" o:title=""/>
          </v:shape>
        </w:pict>
      </w: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Default="007A31C9" w:rsidP="00307A22">
      <w:pPr>
        <w:pStyle w:val="NoSpacing"/>
      </w:pPr>
    </w:p>
    <w:p w:rsidR="007A31C9" w:rsidRPr="006027C7" w:rsidRDefault="007A31C9" w:rsidP="00307A22">
      <w:pPr>
        <w:pStyle w:val="NoSpacing"/>
        <w:rPr>
          <w:b/>
          <w:sz w:val="24"/>
          <w:szCs w:val="24"/>
        </w:rPr>
      </w:pPr>
      <w:r w:rsidRPr="006027C7">
        <w:rPr>
          <w:b/>
          <w:sz w:val="24"/>
          <w:szCs w:val="24"/>
        </w:rPr>
        <w:t>Questions:</w:t>
      </w:r>
    </w:p>
    <w:p w:rsidR="007A31C9" w:rsidRPr="006027C7" w:rsidRDefault="007A31C9" w:rsidP="00307A22">
      <w:pPr>
        <w:pStyle w:val="NoSpacing"/>
        <w:rPr>
          <w:sz w:val="24"/>
          <w:szCs w:val="24"/>
        </w:rPr>
      </w:pPr>
    </w:p>
    <w:p w:rsidR="007A31C9" w:rsidRDefault="007A31C9" w:rsidP="00307A22">
      <w:pPr>
        <w:pStyle w:val="NoSpacing"/>
        <w:rPr>
          <w:sz w:val="24"/>
          <w:szCs w:val="24"/>
        </w:rPr>
      </w:pPr>
      <w:r w:rsidRPr="006027C7">
        <w:rPr>
          <w:sz w:val="24"/>
          <w:szCs w:val="24"/>
        </w:rPr>
        <w:t>What can you tell about the height of people in your class from the bar graph?</w:t>
      </w:r>
    </w:p>
    <w:p w:rsidR="007A31C9" w:rsidRPr="006027C7" w:rsidRDefault="007A31C9" w:rsidP="00307A22">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31C9" w:rsidRPr="006027C7" w:rsidRDefault="007A31C9" w:rsidP="00307A22">
      <w:pPr>
        <w:pStyle w:val="NoSpacing"/>
        <w:rPr>
          <w:sz w:val="24"/>
          <w:szCs w:val="24"/>
        </w:rPr>
      </w:pPr>
    </w:p>
    <w:p w:rsidR="007A31C9" w:rsidRDefault="007A31C9" w:rsidP="00307A22">
      <w:pPr>
        <w:pStyle w:val="NoSpacing"/>
        <w:rPr>
          <w:sz w:val="24"/>
          <w:szCs w:val="24"/>
        </w:rPr>
      </w:pPr>
      <w:r w:rsidRPr="006027C7">
        <w:rPr>
          <w:sz w:val="24"/>
          <w:szCs w:val="24"/>
        </w:rPr>
        <w:t>Who are generally taller, males or females?</w:t>
      </w:r>
    </w:p>
    <w:p w:rsidR="007A31C9" w:rsidRPr="00307A22" w:rsidRDefault="007A31C9" w:rsidP="00307A22">
      <w:pPr>
        <w:pStyle w:val="NoSpacing"/>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A31C9" w:rsidRPr="00307A22" w:rsidSect="00307A2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altName w:val="Juice ITC"/>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B5DB1"/>
    <w:multiLevelType w:val="hybridMultilevel"/>
    <w:tmpl w:val="F92CCF7E"/>
    <w:lvl w:ilvl="0" w:tplc="9A567C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B1D149A"/>
    <w:multiLevelType w:val="hybridMultilevel"/>
    <w:tmpl w:val="1E38C13A"/>
    <w:lvl w:ilvl="0" w:tplc="AEB28FE0">
      <w:start w:val="1"/>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A22"/>
    <w:rsid w:val="00036405"/>
    <w:rsid w:val="000B21B3"/>
    <w:rsid w:val="001B5EC3"/>
    <w:rsid w:val="002052D2"/>
    <w:rsid w:val="002C4A68"/>
    <w:rsid w:val="00307A22"/>
    <w:rsid w:val="003B1AA9"/>
    <w:rsid w:val="00465AB7"/>
    <w:rsid w:val="005E02D5"/>
    <w:rsid w:val="006027C7"/>
    <w:rsid w:val="007A31C9"/>
    <w:rsid w:val="007A4CBD"/>
    <w:rsid w:val="00994E3D"/>
    <w:rsid w:val="00D9420D"/>
    <w:rsid w:val="00F700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D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07A22"/>
  </w:style>
  <w:style w:type="paragraph" w:styleId="BalloonText">
    <w:name w:val="Balloon Text"/>
    <w:basedOn w:val="Normal"/>
    <w:link w:val="BalloonTextChar"/>
    <w:uiPriority w:val="99"/>
    <w:semiHidden/>
    <w:rsid w:val="0030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7A22"/>
    <w:rPr>
      <w:rFonts w:ascii="Tahoma" w:hAnsi="Tahoma" w:cs="Tahoma"/>
      <w:sz w:val="16"/>
      <w:szCs w:val="16"/>
    </w:rPr>
  </w:style>
  <w:style w:type="table" w:styleId="TableGrid">
    <w:name w:val="Table Grid"/>
    <w:basedOn w:val="TableNormal"/>
    <w:uiPriority w:val="99"/>
    <w:rsid w:val="00307A2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2</Pages>
  <Words>299</Words>
  <Characters>1708</Characters>
  <Application>Microsoft Office Outlook</Application>
  <DocSecurity>0</DocSecurity>
  <Lines>0</Lines>
  <Paragraphs>0</Paragraphs>
  <ScaleCrop>false</ScaleCrop>
  <Company>HCSD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Kristen</cp:lastModifiedBy>
  <cp:revision>4</cp:revision>
  <dcterms:created xsi:type="dcterms:W3CDTF">2011-02-07T19:14:00Z</dcterms:created>
  <dcterms:modified xsi:type="dcterms:W3CDTF">2013-01-20T22:16:00Z</dcterms:modified>
</cp:coreProperties>
</file>