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921" w:rsidRDefault="00CF1921" w:rsidP="001C3942">
      <w:pPr>
        <w:jc w:val="center"/>
      </w:pPr>
      <w:r>
        <w:t xml:space="preserve">Name: __________________________________________ </w:t>
      </w:r>
      <w:r>
        <w:tab/>
      </w:r>
      <w:r>
        <w:tab/>
      </w:r>
      <w:r>
        <w:tab/>
      </w:r>
      <w:r>
        <w:tab/>
      </w:r>
      <w:r>
        <w:tab/>
        <w:t xml:space="preserve"> Living Environment Lab</w:t>
      </w:r>
    </w:p>
    <w:p w:rsidR="00CF1921" w:rsidRPr="00D41622" w:rsidRDefault="00CF1921" w:rsidP="001C3942">
      <w:pPr>
        <w:jc w:val="center"/>
        <w:rPr>
          <w:rFonts w:ascii="Impact" w:hAnsi="Impact"/>
          <w:sz w:val="32"/>
        </w:rPr>
      </w:pPr>
      <w:r w:rsidRPr="00D41622">
        <w:rPr>
          <w:rFonts w:ascii="Impact" w:hAnsi="Impact"/>
          <w:sz w:val="32"/>
        </w:rPr>
        <w:t>Lab # ______ Lab Safety and Tools</w:t>
      </w:r>
    </w:p>
    <w:p w:rsidR="00D41622" w:rsidRPr="00897021" w:rsidRDefault="003B24E4" w:rsidP="00897021">
      <w:pPr>
        <w:autoSpaceDE w:val="0"/>
        <w:autoSpaceDN w:val="0"/>
        <w:adjustRightInd w:val="0"/>
        <w:spacing w:after="0" w:line="240" w:lineRule="auto"/>
        <w:jc w:val="both"/>
        <w:rPr>
          <w:rFonts w:cs="Univers-Black"/>
          <w:b/>
          <w:bCs/>
          <w:sz w:val="28"/>
          <w:szCs w:val="36"/>
        </w:rPr>
      </w:pPr>
      <w:r>
        <w:rPr>
          <w:rFonts w:cs="Univers-Black"/>
          <w:b/>
          <w:bCs/>
          <w:sz w:val="28"/>
          <w:szCs w:val="36"/>
        </w:rPr>
        <w:t xml:space="preserve">Part 1: </w:t>
      </w:r>
      <w:r w:rsidR="00D41622" w:rsidRPr="00897021">
        <w:rPr>
          <w:rFonts w:cs="Univers-Black"/>
          <w:b/>
          <w:bCs/>
          <w:sz w:val="28"/>
          <w:szCs w:val="36"/>
        </w:rPr>
        <w:t>Safety in the Biology Laboratory</w:t>
      </w:r>
    </w:p>
    <w:p w:rsidR="00D41622" w:rsidRPr="00897021" w:rsidRDefault="00D41622" w:rsidP="00897021">
      <w:pPr>
        <w:autoSpaceDE w:val="0"/>
        <w:autoSpaceDN w:val="0"/>
        <w:adjustRightInd w:val="0"/>
        <w:spacing w:after="0" w:line="240" w:lineRule="auto"/>
        <w:jc w:val="both"/>
        <w:rPr>
          <w:rFonts w:cs="Palatino-Roman"/>
        </w:rPr>
      </w:pPr>
      <w:r w:rsidRPr="00897021">
        <w:rPr>
          <w:rFonts w:cs="Palatino-Roman"/>
        </w:rPr>
        <w:t>Working in the biology laboratory can be interesting, exciting, and rewarding. But it can also be quite dangerous if you are not serious and alert and if proper safety precautions are not taken at all times. You are responsible for maintaining an enjoyable, instructional, and safe environment in the biology laboratory. Unsafe practices endanger</w:t>
      </w:r>
      <w:r w:rsidR="00897021" w:rsidRPr="00897021">
        <w:rPr>
          <w:rFonts w:cs="Palatino-Roman"/>
        </w:rPr>
        <w:t xml:space="preserve"> </w:t>
      </w:r>
      <w:r w:rsidRPr="00897021">
        <w:rPr>
          <w:rFonts w:cs="Palatino-Roman"/>
        </w:rPr>
        <w:t>not only you but the people around you as well. Read the following information about safety in the biology</w:t>
      </w:r>
      <w:r w:rsidR="00897021" w:rsidRPr="00897021">
        <w:rPr>
          <w:rFonts w:cs="Palatino-Roman"/>
        </w:rPr>
        <w:t xml:space="preserve"> </w:t>
      </w:r>
      <w:r w:rsidRPr="00897021">
        <w:rPr>
          <w:rFonts w:cs="Palatino-Roman"/>
        </w:rPr>
        <w:t>laboratory carefully. Review applicable safety information before you begin each Laboratory Investigation. If you have any questions about safety or laboratory procedures, be sure to ask your teacher.</w:t>
      </w:r>
    </w:p>
    <w:p w:rsidR="00D41622" w:rsidRPr="00897021" w:rsidRDefault="00D41622" w:rsidP="00897021">
      <w:pPr>
        <w:autoSpaceDE w:val="0"/>
        <w:autoSpaceDN w:val="0"/>
        <w:adjustRightInd w:val="0"/>
        <w:spacing w:after="0" w:line="240" w:lineRule="auto"/>
        <w:jc w:val="both"/>
        <w:rPr>
          <w:rFonts w:cs="Palatino-Roman"/>
        </w:rPr>
      </w:pPr>
    </w:p>
    <w:p w:rsidR="00EF7288" w:rsidRPr="00897021" w:rsidRDefault="00EF7288" w:rsidP="00897021">
      <w:pPr>
        <w:autoSpaceDE w:val="0"/>
        <w:autoSpaceDN w:val="0"/>
        <w:adjustRightInd w:val="0"/>
        <w:spacing w:after="0" w:line="240" w:lineRule="auto"/>
        <w:jc w:val="both"/>
        <w:rPr>
          <w:rFonts w:cs="Palatino-Roman"/>
          <w:b/>
          <w:sz w:val="28"/>
        </w:rPr>
      </w:pPr>
      <w:r w:rsidRPr="00897021">
        <w:rPr>
          <w:rFonts w:cs="Palatino-Roman"/>
          <w:b/>
          <w:sz w:val="28"/>
        </w:rPr>
        <w:t>Science Safety Rules</w:t>
      </w:r>
    </w:p>
    <w:p w:rsidR="00EF7288" w:rsidRPr="00897021" w:rsidRDefault="00EF7288" w:rsidP="00897021">
      <w:pPr>
        <w:widowControl w:val="0"/>
        <w:autoSpaceDE w:val="0"/>
        <w:autoSpaceDN w:val="0"/>
        <w:adjustRightInd w:val="0"/>
        <w:snapToGrid w:val="0"/>
        <w:spacing w:after="0" w:line="240" w:lineRule="auto"/>
        <w:jc w:val="both"/>
      </w:pPr>
      <w:r w:rsidRPr="00897021">
        <w:rPr>
          <w:rFonts w:cs="Palatino Roman"/>
          <w:color w:val="000000"/>
        </w:rPr>
        <w:t xml:space="preserve">One of the first things a scientist learns is that working in the laboratory can be an exciting experience. But the </w:t>
      </w:r>
      <w:r w:rsidR="00897021" w:rsidRPr="00897021">
        <w:rPr>
          <w:rFonts w:cs="Palatino Roman"/>
          <w:color w:val="000000"/>
        </w:rPr>
        <w:t>l</w:t>
      </w:r>
      <w:r w:rsidRPr="00897021">
        <w:rPr>
          <w:rFonts w:cs="Palatino Roman"/>
          <w:color w:val="000000"/>
        </w:rPr>
        <w:t xml:space="preserve">aboratory can also be quite dangerous if proper safety rules are not followed at all times. To prepare </w:t>
      </w:r>
      <w:proofErr w:type="gramStart"/>
      <w:r w:rsidRPr="00897021">
        <w:rPr>
          <w:rFonts w:cs="Palatino Roman"/>
          <w:color w:val="000000"/>
        </w:rPr>
        <w:t>yourself</w:t>
      </w:r>
      <w:proofErr w:type="gramEnd"/>
      <w:r w:rsidRPr="00897021">
        <w:rPr>
          <w:rFonts w:cs="Palatino Roman"/>
          <w:color w:val="000000"/>
        </w:rPr>
        <w:t xml:space="preserve"> for a safe year in the laboratory, read over the following safety rules. Then read them a second time. Make sure you understand each rule. If you do not, ask your teacher to explain any rules you are unsure of.</w:t>
      </w:r>
    </w:p>
    <w:p w:rsidR="003955BC" w:rsidRPr="00897021" w:rsidRDefault="003955BC" w:rsidP="00D41622">
      <w:pPr>
        <w:autoSpaceDE w:val="0"/>
        <w:autoSpaceDN w:val="0"/>
        <w:adjustRightInd w:val="0"/>
        <w:spacing w:after="0" w:line="240" w:lineRule="auto"/>
        <w:jc w:val="both"/>
        <w:rPr>
          <w:rFonts w:cs="Palatino-Roman"/>
        </w:rPr>
        <w:sectPr w:rsidR="003955BC" w:rsidRPr="00897021" w:rsidSect="001C3942">
          <w:pgSz w:w="12240" w:h="15840"/>
          <w:pgMar w:top="720" w:right="720" w:bottom="720" w:left="720" w:header="720" w:footer="720" w:gutter="0"/>
          <w:cols w:space="720"/>
          <w:docGrid w:linePitch="360"/>
        </w:sectPr>
      </w:pPr>
    </w:p>
    <w:p w:rsidR="00EF7288" w:rsidRPr="00897021" w:rsidRDefault="00EF7288" w:rsidP="00D41622">
      <w:pPr>
        <w:autoSpaceDE w:val="0"/>
        <w:autoSpaceDN w:val="0"/>
        <w:adjustRightInd w:val="0"/>
        <w:spacing w:after="0" w:line="240" w:lineRule="auto"/>
        <w:jc w:val="both"/>
        <w:rPr>
          <w:rFonts w:cs="Palatino-Roman"/>
        </w:rPr>
      </w:pPr>
    </w:p>
    <w:p w:rsidR="003955BC" w:rsidRPr="00897021" w:rsidRDefault="003955BC" w:rsidP="00EF7288">
      <w:pPr>
        <w:widowControl w:val="0"/>
        <w:autoSpaceDE w:val="0"/>
        <w:autoSpaceDN w:val="0"/>
        <w:adjustRightInd w:val="0"/>
        <w:snapToGrid w:val="0"/>
        <w:spacing w:after="0" w:line="240" w:lineRule="auto"/>
        <w:rPr>
          <w:rFonts w:cs="Palatino Bold"/>
          <w:color w:val="000000"/>
        </w:rPr>
        <w:sectPr w:rsidR="003955BC" w:rsidRPr="00897021" w:rsidSect="00897021">
          <w:type w:val="continuous"/>
          <w:pgSz w:w="12240" w:h="15840"/>
          <w:pgMar w:top="720" w:right="720" w:bottom="720" w:left="720" w:header="720" w:footer="720" w:gutter="0"/>
          <w:cols w:space="720"/>
          <w:docGrid w:linePitch="360"/>
        </w:sectPr>
      </w:pPr>
    </w:p>
    <w:p w:rsidR="003955BC" w:rsidRPr="00897021" w:rsidRDefault="00EF7288" w:rsidP="00897021">
      <w:pPr>
        <w:widowControl w:val="0"/>
        <w:autoSpaceDE w:val="0"/>
        <w:autoSpaceDN w:val="0"/>
        <w:adjustRightInd w:val="0"/>
        <w:snapToGrid w:val="0"/>
        <w:spacing w:after="0" w:line="240" w:lineRule="auto"/>
        <w:jc w:val="both"/>
        <w:rPr>
          <w:b/>
        </w:rPr>
      </w:pPr>
      <w:r w:rsidRPr="00897021">
        <w:rPr>
          <w:rFonts w:cs="Palatino Bold"/>
          <w:b/>
          <w:color w:val="000000"/>
        </w:rPr>
        <w:lastRenderedPageBreak/>
        <w:t>Dress Code</w:t>
      </w:r>
    </w:p>
    <w:p w:rsidR="00EF7288" w:rsidRPr="00897021" w:rsidRDefault="00EF7288" w:rsidP="00897021">
      <w:pPr>
        <w:widowControl w:val="0"/>
        <w:autoSpaceDE w:val="0"/>
        <w:autoSpaceDN w:val="0"/>
        <w:adjustRightInd w:val="0"/>
        <w:snapToGrid w:val="0"/>
        <w:spacing w:after="0" w:line="240" w:lineRule="auto"/>
        <w:jc w:val="both"/>
      </w:pPr>
      <w:r w:rsidRPr="00897021">
        <w:rPr>
          <w:rFonts w:cs="Palatino Bold"/>
          <w:color w:val="000000"/>
        </w:rPr>
        <w:t xml:space="preserve">1. </w:t>
      </w:r>
      <w:r w:rsidRPr="00897021">
        <w:rPr>
          <w:rFonts w:cs="Palatino Roman"/>
          <w:color w:val="000000"/>
        </w:rPr>
        <w:t>Many materials in the laboratory can cause eye injury. To protect yourself from possible injury, wear safety goggles when</w:t>
      </w:r>
      <w:r w:rsidR="003955BC" w:rsidRPr="00897021">
        <w:rPr>
          <w:rFonts w:cs="Palatino Roman"/>
          <w:color w:val="000000"/>
        </w:rPr>
        <w:t>ever you are working with chemi</w:t>
      </w:r>
      <w:r w:rsidRPr="00897021">
        <w:rPr>
          <w:rFonts w:cs="Palatino Roman"/>
          <w:color w:val="000000"/>
        </w:rPr>
        <w:t>cals, burn</w:t>
      </w:r>
      <w:r w:rsidR="003955BC" w:rsidRPr="00897021">
        <w:rPr>
          <w:rFonts w:cs="Palatino Roman"/>
          <w:color w:val="000000"/>
        </w:rPr>
        <w:t>ers, or any substance that might</w:t>
      </w:r>
      <w:r w:rsidR="003B24E4">
        <w:rPr>
          <w:rFonts w:cs="Palatino Roman"/>
          <w:color w:val="000000"/>
        </w:rPr>
        <w:t xml:space="preserve"> </w:t>
      </w:r>
      <w:r w:rsidRPr="00897021">
        <w:rPr>
          <w:rFonts w:cs="Palatino Roman"/>
          <w:color w:val="000000"/>
        </w:rPr>
        <w:t xml:space="preserve">get into your eyes. Never wear </w:t>
      </w:r>
      <w:r w:rsidR="003955BC" w:rsidRPr="00897021">
        <w:rPr>
          <w:rFonts w:cs="Palatino Roman"/>
          <w:color w:val="000000"/>
        </w:rPr>
        <w:t>c</w:t>
      </w:r>
      <w:r w:rsidRPr="00897021">
        <w:rPr>
          <w:rFonts w:cs="Palatino Roman"/>
          <w:color w:val="000000"/>
        </w:rPr>
        <w:t>ontact lenses in the laboratory.</w:t>
      </w:r>
    </w:p>
    <w:p w:rsidR="00EF7288" w:rsidRPr="00897021" w:rsidRDefault="00EF7288" w:rsidP="00897021">
      <w:pPr>
        <w:widowControl w:val="0"/>
        <w:autoSpaceDE w:val="0"/>
        <w:autoSpaceDN w:val="0"/>
        <w:adjustRightInd w:val="0"/>
        <w:snapToGrid w:val="0"/>
        <w:spacing w:after="0" w:line="240" w:lineRule="auto"/>
        <w:jc w:val="both"/>
      </w:pPr>
      <w:r w:rsidRPr="00897021">
        <w:rPr>
          <w:rFonts w:cs="Palatino Bold"/>
          <w:color w:val="000000"/>
        </w:rPr>
        <w:t xml:space="preserve">2. </w:t>
      </w:r>
      <w:r w:rsidRPr="00897021">
        <w:rPr>
          <w:rFonts w:cs="Palatino Roman"/>
          <w:color w:val="000000"/>
        </w:rPr>
        <w:t xml:space="preserve">Wear </w:t>
      </w:r>
      <w:r w:rsidR="003955BC" w:rsidRPr="00897021">
        <w:rPr>
          <w:rFonts w:cs="Palatino Roman"/>
          <w:color w:val="000000"/>
        </w:rPr>
        <w:t>a laboratory apron or coat when</w:t>
      </w:r>
      <w:r w:rsidRPr="00897021">
        <w:rPr>
          <w:rFonts w:cs="Palatino Roman"/>
          <w:color w:val="000000"/>
        </w:rPr>
        <w:t>ever you are working with chemicals or heated substances.</w:t>
      </w:r>
    </w:p>
    <w:p w:rsidR="003955BC" w:rsidRPr="00897021" w:rsidRDefault="00EF7288" w:rsidP="00897021">
      <w:pPr>
        <w:widowControl w:val="0"/>
        <w:autoSpaceDE w:val="0"/>
        <w:autoSpaceDN w:val="0"/>
        <w:adjustRightInd w:val="0"/>
        <w:snapToGrid w:val="0"/>
        <w:spacing w:after="0" w:line="240" w:lineRule="auto"/>
        <w:jc w:val="both"/>
      </w:pPr>
      <w:r w:rsidRPr="00897021">
        <w:rPr>
          <w:rFonts w:cs="Palatino Bold"/>
          <w:color w:val="000000"/>
        </w:rPr>
        <w:t xml:space="preserve">3. </w:t>
      </w:r>
      <w:r w:rsidRPr="00897021">
        <w:rPr>
          <w:rFonts w:cs="Palatino Roman"/>
          <w:color w:val="000000"/>
        </w:rPr>
        <w:t>Tie back long hair to keep your hair away from any chemicals, burners and candles, or other laboratory equipment.</w:t>
      </w:r>
    </w:p>
    <w:p w:rsidR="00EF7288" w:rsidRPr="00897021" w:rsidRDefault="00EF7288" w:rsidP="00897021">
      <w:pPr>
        <w:widowControl w:val="0"/>
        <w:autoSpaceDE w:val="0"/>
        <w:autoSpaceDN w:val="0"/>
        <w:adjustRightInd w:val="0"/>
        <w:snapToGrid w:val="0"/>
        <w:spacing w:after="0" w:line="240" w:lineRule="auto"/>
        <w:jc w:val="both"/>
        <w:rPr>
          <w:rFonts w:cs="Palatino Roman"/>
          <w:color w:val="000000"/>
        </w:rPr>
      </w:pPr>
      <w:r w:rsidRPr="00897021">
        <w:rPr>
          <w:rFonts w:cs="Palatino Bold"/>
          <w:color w:val="000000"/>
        </w:rPr>
        <w:t xml:space="preserve">4. </w:t>
      </w:r>
      <w:r w:rsidRPr="00897021">
        <w:rPr>
          <w:rFonts w:cs="Palatino Roman"/>
          <w:color w:val="000000"/>
        </w:rPr>
        <w:t xml:space="preserve">Remove or tie back any article of clothing or jewelry that can hang down and touch chemicals and flames. Do not </w:t>
      </w:r>
      <w:r w:rsidR="003955BC" w:rsidRPr="00897021">
        <w:rPr>
          <w:rFonts w:cs="Palatino Roman"/>
          <w:color w:val="000000"/>
        </w:rPr>
        <w:t>wear san</w:t>
      </w:r>
      <w:r w:rsidRPr="00897021">
        <w:rPr>
          <w:rFonts w:cs="Palatino Roman"/>
          <w:color w:val="000000"/>
        </w:rPr>
        <w:t xml:space="preserve">dals or open-toed shoes in the laboratory.  Never </w:t>
      </w:r>
      <w:r w:rsidR="003955BC" w:rsidRPr="00897021">
        <w:rPr>
          <w:rFonts w:cs="Palatino Roman"/>
          <w:color w:val="000000"/>
        </w:rPr>
        <w:t>walk around the laboratory bare</w:t>
      </w:r>
      <w:r w:rsidRPr="00897021">
        <w:rPr>
          <w:rFonts w:cs="Palatino Roman"/>
          <w:color w:val="000000"/>
        </w:rPr>
        <w:t>foot or in stocking feet.</w:t>
      </w:r>
    </w:p>
    <w:p w:rsidR="003955BC" w:rsidRPr="00897021" w:rsidRDefault="003955BC" w:rsidP="00897021">
      <w:pPr>
        <w:widowControl w:val="0"/>
        <w:autoSpaceDE w:val="0"/>
        <w:autoSpaceDN w:val="0"/>
        <w:adjustRightInd w:val="0"/>
        <w:snapToGrid w:val="0"/>
        <w:spacing w:after="0" w:line="240" w:lineRule="auto"/>
        <w:jc w:val="both"/>
      </w:pPr>
    </w:p>
    <w:p w:rsidR="003955BC" w:rsidRPr="00897021" w:rsidRDefault="003955BC" w:rsidP="00897021">
      <w:pPr>
        <w:widowControl w:val="0"/>
        <w:autoSpaceDE w:val="0"/>
        <w:autoSpaceDN w:val="0"/>
        <w:adjustRightInd w:val="0"/>
        <w:snapToGrid w:val="0"/>
        <w:spacing w:after="0" w:line="240" w:lineRule="auto"/>
        <w:jc w:val="both"/>
        <w:rPr>
          <w:b/>
        </w:rPr>
      </w:pPr>
      <w:r w:rsidRPr="00897021">
        <w:rPr>
          <w:rFonts w:cs="Palatino Bold"/>
          <w:b/>
          <w:color w:val="000000"/>
        </w:rPr>
        <w:t>General Safety Rules</w:t>
      </w:r>
    </w:p>
    <w:p w:rsidR="003955BC" w:rsidRPr="00897021" w:rsidRDefault="003955BC" w:rsidP="00897021">
      <w:pPr>
        <w:widowControl w:val="0"/>
        <w:autoSpaceDE w:val="0"/>
        <w:autoSpaceDN w:val="0"/>
        <w:adjustRightInd w:val="0"/>
        <w:snapToGrid w:val="0"/>
        <w:spacing w:after="0" w:line="240" w:lineRule="auto"/>
        <w:jc w:val="both"/>
        <w:rPr>
          <w:rFonts w:cs="Palatino Roman"/>
          <w:color w:val="000000"/>
        </w:rPr>
      </w:pPr>
      <w:r w:rsidRPr="00897021">
        <w:rPr>
          <w:rFonts w:cs="Palatino Bold"/>
          <w:color w:val="000000"/>
        </w:rPr>
        <w:t xml:space="preserve"> 5. </w:t>
      </w:r>
      <w:proofErr w:type="gramStart"/>
      <w:r w:rsidRPr="00897021">
        <w:rPr>
          <w:rFonts w:cs="Palatino Roman"/>
          <w:color w:val="000000"/>
        </w:rPr>
        <w:t>Be</w:t>
      </w:r>
      <w:proofErr w:type="gramEnd"/>
      <w:r w:rsidRPr="00897021">
        <w:rPr>
          <w:rFonts w:cs="Palatino Roman"/>
          <w:color w:val="000000"/>
        </w:rPr>
        <w:t xml:space="preserve"> serious and alert when working in the laboratory. Never “horse around” in the laboratory.</w:t>
      </w:r>
    </w:p>
    <w:p w:rsidR="003955BC" w:rsidRPr="00897021" w:rsidRDefault="003955BC" w:rsidP="00897021">
      <w:pPr>
        <w:widowControl w:val="0"/>
        <w:autoSpaceDE w:val="0"/>
        <w:autoSpaceDN w:val="0"/>
        <w:adjustRightInd w:val="0"/>
        <w:snapToGrid w:val="0"/>
        <w:spacing w:after="0" w:line="240" w:lineRule="auto"/>
        <w:jc w:val="both"/>
      </w:pPr>
      <w:r w:rsidRPr="00897021">
        <w:rPr>
          <w:rFonts w:cs="Palatino Roman"/>
          <w:color w:val="000000"/>
        </w:rPr>
        <w:t xml:space="preserve"> </w:t>
      </w:r>
      <w:r w:rsidRPr="00897021">
        <w:rPr>
          <w:rFonts w:cs="Palatino Bold"/>
          <w:color w:val="000000"/>
        </w:rPr>
        <w:t xml:space="preserve">6. </w:t>
      </w:r>
      <w:r w:rsidRPr="00897021">
        <w:rPr>
          <w:rFonts w:cs="Palatino Roman"/>
          <w:color w:val="000000"/>
        </w:rPr>
        <w:t>Be prepared to work when you arrive in the laboratory. Be sure that you understand the procedure to be employed in any laboratory investigation and the possible hazards associated with it.</w:t>
      </w:r>
    </w:p>
    <w:p w:rsidR="003955BC" w:rsidRPr="00897021" w:rsidRDefault="003955BC" w:rsidP="00897021">
      <w:pPr>
        <w:widowControl w:val="0"/>
        <w:autoSpaceDE w:val="0"/>
        <w:autoSpaceDN w:val="0"/>
        <w:adjustRightInd w:val="0"/>
        <w:snapToGrid w:val="0"/>
        <w:spacing w:after="0" w:line="240" w:lineRule="auto"/>
        <w:jc w:val="both"/>
      </w:pPr>
      <w:r w:rsidRPr="00897021">
        <w:rPr>
          <w:rFonts w:cs="Palatino Roman"/>
          <w:color w:val="000000"/>
        </w:rPr>
        <w:t xml:space="preserve"> </w:t>
      </w:r>
      <w:r w:rsidRPr="00897021">
        <w:rPr>
          <w:rFonts w:cs="Palatino Bold"/>
          <w:color w:val="000000"/>
        </w:rPr>
        <w:t xml:space="preserve">7. </w:t>
      </w:r>
      <w:r w:rsidRPr="00897021">
        <w:rPr>
          <w:rFonts w:cs="Palatino Roman"/>
          <w:color w:val="000000"/>
        </w:rPr>
        <w:t>Read all directions for an investigation several times. Follow the directions exactly as they are written. If you are in</w:t>
      </w:r>
      <w:r w:rsidR="00971143">
        <w:rPr>
          <w:rFonts w:cs="Palatino Roman"/>
          <w:color w:val="000000"/>
        </w:rPr>
        <w:t xml:space="preserve"> </w:t>
      </w:r>
      <w:r w:rsidRPr="00897021">
        <w:rPr>
          <w:rFonts w:cs="Palatino Roman"/>
          <w:color w:val="000000"/>
        </w:rPr>
        <w:t>doubt about any part of the investigation, ask your teacher for assistance.</w:t>
      </w:r>
    </w:p>
    <w:p w:rsidR="003955BC" w:rsidRPr="00897021" w:rsidRDefault="003955BC" w:rsidP="00897021">
      <w:pPr>
        <w:widowControl w:val="0"/>
        <w:autoSpaceDE w:val="0"/>
        <w:autoSpaceDN w:val="0"/>
        <w:adjustRightInd w:val="0"/>
        <w:snapToGrid w:val="0"/>
        <w:spacing w:after="0" w:line="240" w:lineRule="auto"/>
        <w:jc w:val="both"/>
      </w:pPr>
      <w:r w:rsidRPr="00897021">
        <w:rPr>
          <w:rFonts w:cs="Palatino Bold"/>
          <w:color w:val="000000"/>
        </w:rPr>
        <w:t xml:space="preserve">8. </w:t>
      </w:r>
      <w:r w:rsidRPr="00897021">
        <w:rPr>
          <w:rFonts w:cs="Palatino Roman"/>
          <w:color w:val="000000"/>
        </w:rPr>
        <w:t>Never perform activities that are not authorized by your teacher. Obtain permission before “experimenting” on your</w:t>
      </w:r>
      <w:r w:rsidR="00971143">
        <w:rPr>
          <w:rFonts w:cs="Palatino Roman"/>
          <w:color w:val="000000"/>
        </w:rPr>
        <w:t xml:space="preserve"> </w:t>
      </w:r>
      <w:r w:rsidRPr="00897021">
        <w:rPr>
          <w:rFonts w:cs="Palatino Roman"/>
          <w:color w:val="000000"/>
        </w:rPr>
        <w:t>own.</w:t>
      </w:r>
    </w:p>
    <w:p w:rsidR="003955BC" w:rsidRDefault="003955BC" w:rsidP="00897021">
      <w:pPr>
        <w:widowControl w:val="0"/>
        <w:autoSpaceDE w:val="0"/>
        <w:autoSpaceDN w:val="0"/>
        <w:adjustRightInd w:val="0"/>
        <w:snapToGrid w:val="0"/>
        <w:spacing w:after="0" w:line="240" w:lineRule="auto"/>
        <w:jc w:val="both"/>
        <w:rPr>
          <w:rFonts w:cs="Palatino Roman"/>
          <w:color w:val="000000"/>
        </w:rPr>
      </w:pPr>
      <w:r w:rsidRPr="00897021">
        <w:rPr>
          <w:rFonts w:cs="Palatino Roman"/>
          <w:color w:val="000000"/>
        </w:rPr>
        <w:t xml:space="preserve"> </w:t>
      </w:r>
      <w:r w:rsidRPr="00897021">
        <w:rPr>
          <w:rFonts w:cs="Palatino Bold"/>
          <w:color w:val="000000"/>
        </w:rPr>
        <w:t xml:space="preserve">9. </w:t>
      </w:r>
      <w:r w:rsidRPr="00897021">
        <w:rPr>
          <w:rFonts w:cs="Palatino Roman"/>
          <w:color w:val="000000"/>
        </w:rPr>
        <w:t>Never handle any equipment unless you have specific permission.</w:t>
      </w:r>
    </w:p>
    <w:p w:rsidR="003B24E4" w:rsidRPr="00897021" w:rsidRDefault="003B24E4" w:rsidP="00897021">
      <w:pPr>
        <w:widowControl w:val="0"/>
        <w:autoSpaceDE w:val="0"/>
        <w:autoSpaceDN w:val="0"/>
        <w:adjustRightInd w:val="0"/>
        <w:snapToGrid w:val="0"/>
        <w:spacing w:after="0" w:line="240" w:lineRule="auto"/>
        <w:jc w:val="both"/>
      </w:pPr>
    </w:p>
    <w:p w:rsidR="003955BC" w:rsidRPr="00897021" w:rsidRDefault="003955BC" w:rsidP="00897021">
      <w:pPr>
        <w:widowControl w:val="0"/>
        <w:autoSpaceDE w:val="0"/>
        <w:autoSpaceDN w:val="0"/>
        <w:adjustRightInd w:val="0"/>
        <w:snapToGrid w:val="0"/>
        <w:spacing w:after="0" w:line="240" w:lineRule="auto"/>
        <w:jc w:val="both"/>
      </w:pPr>
      <w:r w:rsidRPr="00897021">
        <w:rPr>
          <w:rFonts w:cs="Palatino Bold"/>
          <w:color w:val="000000"/>
        </w:rPr>
        <w:lastRenderedPageBreak/>
        <w:t xml:space="preserve">10. </w:t>
      </w:r>
      <w:r w:rsidRPr="00897021">
        <w:rPr>
          <w:rFonts w:cs="Palatino Roman"/>
          <w:color w:val="000000"/>
        </w:rPr>
        <w:t>Take extreme care not to spill any material in the laboratory. If spills occur, ask your teacher immediately about the</w:t>
      </w:r>
      <w:r w:rsidR="00971143">
        <w:rPr>
          <w:rFonts w:cs="Palatino Roman"/>
          <w:color w:val="000000"/>
        </w:rPr>
        <w:t xml:space="preserve"> </w:t>
      </w:r>
      <w:r w:rsidRPr="00897021">
        <w:rPr>
          <w:rFonts w:cs="Palatino Roman"/>
          <w:color w:val="000000"/>
        </w:rPr>
        <w:t>proper cleanup procedure. Never simply pour chemicals or other substances into the sink or trash container.</w:t>
      </w:r>
    </w:p>
    <w:p w:rsidR="003955BC" w:rsidRPr="00897021" w:rsidRDefault="003955BC" w:rsidP="00897021">
      <w:pPr>
        <w:widowControl w:val="0"/>
        <w:autoSpaceDE w:val="0"/>
        <w:autoSpaceDN w:val="0"/>
        <w:adjustRightInd w:val="0"/>
        <w:snapToGrid w:val="0"/>
        <w:spacing w:after="0" w:line="240" w:lineRule="auto"/>
        <w:jc w:val="both"/>
      </w:pPr>
      <w:r w:rsidRPr="00897021">
        <w:rPr>
          <w:rFonts w:cs="Palatino Bold"/>
          <w:color w:val="000000"/>
        </w:rPr>
        <w:t xml:space="preserve">11. </w:t>
      </w:r>
      <w:r w:rsidRPr="00897021">
        <w:rPr>
          <w:rFonts w:cs="Palatino Roman"/>
          <w:color w:val="000000"/>
        </w:rPr>
        <w:t>Never eat or taste anything or apply cosmetics in the laboratory unless directed to do so. This includes food, drinks, candy, and gum, as well as chemicals. Wash your hands before and after performing every investigation.</w:t>
      </w:r>
    </w:p>
    <w:p w:rsidR="003955BC" w:rsidRPr="00897021" w:rsidRDefault="003955BC" w:rsidP="00897021">
      <w:pPr>
        <w:widowControl w:val="0"/>
        <w:autoSpaceDE w:val="0"/>
        <w:autoSpaceDN w:val="0"/>
        <w:adjustRightInd w:val="0"/>
        <w:snapToGrid w:val="0"/>
        <w:spacing w:after="0" w:line="240" w:lineRule="auto"/>
        <w:jc w:val="both"/>
        <w:rPr>
          <w:rFonts w:cs="Palatino Roman"/>
          <w:color w:val="000000"/>
        </w:rPr>
      </w:pPr>
      <w:r w:rsidRPr="00897021">
        <w:rPr>
          <w:rFonts w:cs="Palatino Bold"/>
          <w:color w:val="000000"/>
        </w:rPr>
        <w:t xml:space="preserve">12. </w:t>
      </w:r>
      <w:r w:rsidRPr="00897021">
        <w:rPr>
          <w:rFonts w:cs="Palatino Roman"/>
          <w:color w:val="000000"/>
        </w:rPr>
        <w:t>Know the location and proper use of safety equipment such as the fire extinguisher, fire blanket, first-aid kit, safety shower, and eyewash station.</w:t>
      </w:r>
    </w:p>
    <w:p w:rsidR="003955BC" w:rsidRPr="00897021" w:rsidRDefault="003955BC" w:rsidP="00897021">
      <w:pPr>
        <w:widowControl w:val="0"/>
        <w:autoSpaceDE w:val="0"/>
        <w:autoSpaceDN w:val="0"/>
        <w:adjustRightInd w:val="0"/>
        <w:snapToGrid w:val="0"/>
        <w:spacing w:after="0" w:line="240" w:lineRule="auto"/>
        <w:jc w:val="both"/>
      </w:pPr>
      <w:r w:rsidRPr="00897021">
        <w:rPr>
          <w:rFonts w:cs="Palatino Bold"/>
          <w:color w:val="000000"/>
        </w:rPr>
        <w:t xml:space="preserve">13. </w:t>
      </w:r>
      <w:r w:rsidRPr="00897021">
        <w:rPr>
          <w:rFonts w:cs="Palatino Roman"/>
          <w:color w:val="000000"/>
        </w:rPr>
        <w:t>Notify your teacher of any medical problems you may have, such as allergies or asthma.</w:t>
      </w:r>
    </w:p>
    <w:p w:rsidR="003955BC" w:rsidRPr="00897021" w:rsidRDefault="003955BC" w:rsidP="00897021">
      <w:pPr>
        <w:widowControl w:val="0"/>
        <w:autoSpaceDE w:val="0"/>
        <w:autoSpaceDN w:val="0"/>
        <w:adjustRightInd w:val="0"/>
        <w:snapToGrid w:val="0"/>
        <w:spacing w:after="0" w:line="240" w:lineRule="auto"/>
        <w:jc w:val="both"/>
      </w:pPr>
      <w:r w:rsidRPr="00897021">
        <w:rPr>
          <w:rFonts w:cs="Palatino Bold"/>
          <w:color w:val="000000"/>
        </w:rPr>
        <w:t xml:space="preserve">14. </w:t>
      </w:r>
      <w:r w:rsidRPr="00897021">
        <w:rPr>
          <w:rFonts w:cs="Palatino Roman"/>
          <w:color w:val="000000"/>
        </w:rPr>
        <w:t>Keep your laboratory area clean and free of unnecessary books, papers, and equipment.</w:t>
      </w:r>
    </w:p>
    <w:p w:rsidR="003955BC" w:rsidRPr="00897021" w:rsidRDefault="003955BC" w:rsidP="00897021">
      <w:pPr>
        <w:autoSpaceDE w:val="0"/>
        <w:autoSpaceDN w:val="0"/>
        <w:adjustRightInd w:val="0"/>
        <w:spacing w:after="0" w:line="240" w:lineRule="auto"/>
        <w:jc w:val="both"/>
        <w:rPr>
          <w:rFonts w:cs="Palatino-Roman"/>
        </w:rPr>
      </w:pPr>
    </w:p>
    <w:p w:rsidR="003955BC" w:rsidRPr="00897021" w:rsidRDefault="003955BC" w:rsidP="00897021">
      <w:pPr>
        <w:widowControl w:val="0"/>
        <w:autoSpaceDE w:val="0"/>
        <w:autoSpaceDN w:val="0"/>
        <w:adjustRightInd w:val="0"/>
        <w:snapToGrid w:val="0"/>
        <w:spacing w:after="0" w:line="240" w:lineRule="auto"/>
        <w:jc w:val="both"/>
        <w:rPr>
          <w:b/>
        </w:rPr>
      </w:pPr>
      <w:r w:rsidRPr="00897021">
        <w:rPr>
          <w:rFonts w:cs="Palatino Bold"/>
          <w:b/>
          <w:color w:val="000000"/>
        </w:rPr>
        <w:t>First Aid</w:t>
      </w:r>
    </w:p>
    <w:p w:rsidR="003955BC" w:rsidRPr="00897021" w:rsidRDefault="003955BC" w:rsidP="00897021">
      <w:pPr>
        <w:widowControl w:val="0"/>
        <w:autoSpaceDE w:val="0"/>
        <w:autoSpaceDN w:val="0"/>
        <w:adjustRightInd w:val="0"/>
        <w:snapToGrid w:val="0"/>
        <w:spacing w:after="0" w:line="240" w:lineRule="auto"/>
        <w:jc w:val="both"/>
        <w:rPr>
          <w:rFonts w:cs="Palatino Roman"/>
          <w:color w:val="000000"/>
        </w:rPr>
      </w:pPr>
      <w:r w:rsidRPr="00897021">
        <w:rPr>
          <w:rFonts w:cs="Palatino Bold"/>
          <w:color w:val="000000"/>
        </w:rPr>
        <w:t xml:space="preserve">15. </w:t>
      </w:r>
      <w:r w:rsidRPr="00897021">
        <w:rPr>
          <w:rFonts w:cs="Palatino Roman"/>
          <w:color w:val="000000"/>
        </w:rPr>
        <w:t>Report all accidents, no matter how minor, to your teacher immediately.</w:t>
      </w:r>
    </w:p>
    <w:p w:rsidR="003955BC" w:rsidRPr="00897021" w:rsidRDefault="003955BC" w:rsidP="00897021">
      <w:pPr>
        <w:widowControl w:val="0"/>
        <w:autoSpaceDE w:val="0"/>
        <w:autoSpaceDN w:val="0"/>
        <w:adjustRightInd w:val="0"/>
        <w:snapToGrid w:val="0"/>
        <w:spacing w:after="0" w:line="240" w:lineRule="auto"/>
        <w:jc w:val="both"/>
      </w:pPr>
      <w:r w:rsidRPr="00897021">
        <w:rPr>
          <w:rFonts w:cs="Palatino Bold"/>
          <w:color w:val="000000"/>
        </w:rPr>
        <w:t xml:space="preserve">16. </w:t>
      </w:r>
      <w:r w:rsidRPr="00897021">
        <w:rPr>
          <w:rFonts w:cs="Palatino Roman"/>
          <w:color w:val="000000"/>
        </w:rPr>
        <w:t>Learn what to do in case of specific accidents such as getting acid in your eyes or on your skin. (Rinse acids off your body with lots of water.)</w:t>
      </w:r>
    </w:p>
    <w:p w:rsidR="003955BC" w:rsidRPr="00897021" w:rsidRDefault="003955BC" w:rsidP="00897021">
      <w:pPr>
        <w:widowControl w:val="0"/>
        <w:autoSpaceDE w:val="0"/>
        <w:autoSpaceDN w:val="0"/>
        <w:adjustRightInd w:val="0"/>
        <w:snapToGrid w:val="0"/>
        <w:spacing w:after="0" w:line="240" w:lineRule="auto"/>
        <w:jc w:val="both"/>
      </w:pPr>
      <w:r w:rsidRPr="00897021">
        <w:rPr>
          <w:rFonts w:cs="Palatino Bold"/>
          <w:color w:val="000000"/>
        </w:rPr>
        <w:t xml:space="preserve">17. </w:t>
      </w:r>
      <w:r w:rsidRPr="00897021">
        <w:rPr>
          <w:rFonts w:cs="Palatino Roman"/>
          <w:color w:val="000000"/>
        </w:rPr>
        <w:t>Become aware of the location of the first aid kit. Your teacher should administer any required first aid due to injury. Or your teacher may send you to the school nurse or call a physician.</w:t>
      </w:r>
    </w:p>
    <w:p w:rsidR="003955BC" w:rsidRPr="00897021" w:rsidRDefault="003955BC" w:rsidP="00897021">
      <w:pPr>
        <w:pStyle w:val="NoSpacing"/>
      </w:pPr>
      <w:r w:rsidRPr="00897021">
        <w:rPr>
          <w:rFonts w:cs="Palatino Bold"/>
        </w:rPr>
        <w:t xml:space="preserve">18. </w:t>
      </w:r>
      <w:r w:rsidRPr="00897021">
        <w:t>Know where and how to report an accident or fire. Find out the location of the fire extinguisher, phone, and fire alarm. Keep a list of important phone numbers such as the fire department and school nurse near the phone. Report any fires to your teacher at once.</w:t>
      </w:r>
    </w:p>
    <w:p w:rsidR="00897021" w:rsidRDefault="00897021" w:rsidP="00897021">
      <w:pPr>
        <w:pStyle w:val="NoSpacing"/>
        <w:rPr>
          <w:rFonts w:cs="Palatino-Roman"/>
        </w:rPr>
        <w:sectPr w:rsidR="00897021" w:rsidSect="00897021">
          <w:type w:val="continuous"/>
          <w:pgSz w:w="12240" w:h="15840"/>
          <w:pgMar w:top="720" w:right="720" w:bottom="720" w:left="720" w:header="720" w:footer="720" w:gutter="0"/>
          <w:cols w:num="2" w:space="720"/>
          <w:docGrid w:linePitch="360"/>
        </w:sectPr>
      </w:pPr>
    </w:p>
    <w:p w:rsidR="00897021" w:rsidRDefault="00897021" w:rsidP="00971143">
      <w:pPr>
        <w:pStyle w:val="NoSpacing"/>
        <w:jc w:val="both"/>
        <w:rPr>
          <w:rFonts w:cs="Palatino-Roman"/>
          <w:b/>
        </w:rPr>
      </w:pPr>
      <w:r w:rsidRPr="00897021">
        <w:rPr>
          <w:rFonts w:cs="Palatino-Roman"/>
          <w:b/>
        </w:rPr>
        <w:lastRenderedPageBreak/>
        <w:t>Heating and Fire Safety</w:t>
      </w:r>
    </w:p>
    <w:p w:rsidR="003955BC" w:rsidRPr="00897021" w:rsidRDefault="003955BC" w:rsidP="00971143">
      <w:pPr>
        <w:pStyle w:val="NoSpacing"/>
        <w:jc w:val="both"/>
        <w:rPr>
          <w:rFonts w:cs="Palatino Roman"/>
          <w:color w:val="000000"/>
        </w:rPr>
      </w:pPr>
      <w:r w:rsidRPr="00897021">
        <w:rPr>
          <w:rFonts w:cs="Palatino Bold"/>
          <w:color w:val="000000"/>
        </w:rPr>
        <w:t xml:space="preserve">19. </w:t>
      </w:r>
      <w:r w:rsidRPr="00897021">
        <w:rPr>
          <w:rFonts w:cs="Palatino Roman"/>
          <w:color w:val="000000"/>
        </w:rPr>
        <w:t>Never use a heat source such as a candle or burner without wearing safety goggles.</w:t>
      </w:r>
    </w:p>
    <w:p w:rsidR="003955BC" w:rsidRPr="00897021" w:rsidRDefault="003955BC" w:rsidP="00971143">
      <w:pPr>
        <w:widowControl w:val="0"/>
        <w:autoSpaceDE w:val="0"/>
        <w:autoSpaceDN w:val="0"/>
        <w:adjustRightInd w:val="0"/>
        <w:snapToGrid w:val="0"/>
        <w:spacing w:after="0" w:line="240" w:lineRule="auto"/>
        <w:jc w:val="both"/>
        <w:rPr>
          <w:rFonts w:cs="Palatino Roman"/>
          <w:color w:val="000000"/>
        </w:rPr>
      </w:pPr>
      <w:r w:rsidRPr="00897021">
        <w:rPr>
          <w:rFonts w:cs="Palatino Roman"/>
          <w:color w:val="000000"/>
        </w:rPr>
        <w:t>20. Never heat a chemical you are not instructed to heat. A chemical that is harmless when cool can be dangerous</w:t>
      </w:r>
      <w:r w:rsidR="00897021" w:rsidRPr="00897021">
        <w:rPr>
          <w:rFonts w:cs="Palatino Roman"/>
          <w:color w:val="000000"/>
        </w:rPr>
        <w:t xml:space="preserve"> when heated.</w:t>
      </w:r>
    </w:p>
    <w:p w:rsidR="003955BC" w:rsidRPr="00897021" w:rsidRDefault="003955BC" w:rsidP="00971143">
      <w:pPr>
        <w:widowControl w:val="0"/>
        <w:autoSpaceDE w:val="0"/>
        <w:autoSpaceDN w:val="0"/>
        <w:adjustRightInd w:val="0"/>
        <w:snapToGrid w:val="0"/>
        <w:spacing w:after="0" w:line="240" w:lineRule="auto"/>
        <w:jc w:val="both"/>
      </w:pPr>
      <w:r w:rsidRPr="00897021">
        <w:rPr>
          <w:rFonts w:cs="Palatino Bold"/>
          <w:color w:val="000000"/>
        </w:rPr>
        <w:t xml:space="preserve">21. </w:t>
      </w:r>
      <w:r w:rsidRPr="00897021">
        <w:rPr>
          <w:rFonts w:cs="Palatino Roman"/>
          <w:color w:val="000000"/>
        </w:rPr>
        <w:t>Maintain a clean work area and keep all materials away from flames.</w:t>
      </w:r>
    </w:p>
    <w:p w:rsidR="003955BC" w:rsidRPr="00897021" w:rsidRDefault="003955BC" w:rsidP="00971143">
      <w:pPr>
        <w:autoSpaceDE w:val="0"/>
        <w:autoSpaceDN w:val="0"/>
        <w:adjustRightInd w:val="0"/>
        <w:spacing w:after="0" w:line="240" w:lineRule="auto"/>
        <w:jc w:val="both"/>
        <w:rPr>
          <w:rFonts w:cs="Palatino-Roman"/>
        </w:rPr>
      </w:pPr>
      <w:r w:rsidRPr="00897021">
        <w:rPr>
          <w:rFonts w:cs="Palatino-Roman"/>
        </w:rPr>
        <w:t>22. Never reach across a flame.</w:t>
      </w:r>
    </w:p>
    <w:p w:rsidR="003955BC" w:rsidRPr="00897021" w:rsidRDefault="003955BC" w:rsidP="00971143">
      <w:pPr>
        <w:autoSpaceDE w:val="0"/>
        <w:autoSpaceDN w:val="0"/>
        <w:adjustRightInd w:val="0"/>
        <w:spacing w:after="0" w:line="240" w:lineRule="auto"/>
        <w:jc w:val="both"/>
        <w:rPr>
          <w:rFonts w:cs="Palatino-Roman"/>
        </w:rPr>
      </w:pPr>
      <w:r w:rsidRPr="00897021">
        <w:rPr>
          <w:rFonts w:cs="Palatino-Roman"/>
        </w:rPr>
        <w:t>23. Make sure you know how to light a Bunsen burner. (Your teacher will demonstrate the proper procedure for lighting a burner.) If the flame leaps out of a burner toward you, turn the gas off immediately. Do not touch the burner. It may be hot. And never leave a lighted burner unattended.</w:t>
      </w:r>
    </w:p>
    <w:p w:rsidR="003955BC" w:rsidRPr="00897021" w:rsidRDefault="003955BC" w:rsidP="00971143">
      <w:pPr>
        <w:widowControl w:val="0"/>
        <w:autoSpaceDE w:val="0"/>
        <w:autoSpaceDN w:val="0"/>
        <w:adjustRightInd w:val="0"/>
        <w:snapToGrid w:val="0"/>
        <w:spacing w:after="0" w:line="240" w:lineRule="auto"/>
        <w:jc w:val="both"/>
      </w:pPr>
      <w:r w:rsidRPr="00897021">
        <w:rPr>
          <w:rFonts w:cs="Palatino Bold"/>
          <w:color w:val="000000"/>
        </w:rPr>
        <w:t xml:space="preserve">24. </w:t>
      </w:r>
      <w:r w:rsidRPr="00897021">
        <w:rPr>
          <w:rFonts w:cs="Palatino Roman"/>
          <w:color w:val="000000"/>
        </w:rPr>
        <w:t>Point a test tube or bottle that is being heated away from you and others. Chemicals can splash or boil out of a heated test tube.</w:t>
      </w:r>
    </w:p>
    <w:p w:rsidR="003955BC" w:rsidRPr="00897021" w:rsidRDefault="003955BC" w:rsidP="00971143">
      <w:pPr>
        <w:widowControl w:val="0"/>
        <w:autoSpaceDE w:val="0"/>
        <w:autoSpaceDN w:val="0"/>
        <w:adjustRightInd w:val="0"/>
        <w:snapToGrid w:val="0"/>
        <w:spacing w:after="0" w:line="240" w:lineRule="auto"/>
        <w:jc w:val="both"/>
      </w:pPr>
      <w:r w:rsidRPr="00897021">
        <w:rPr>
          <w:rFonts w:cs="Palatino Bold"/>
          <w:color w:val="000000"/>
        </w:rPr>
        <w:t xml:space="preserve">25. </w:t>
      </w:r>
      <w:r w:rsidRPr="00897021">
        <w:rPr>
          <w:rFonts w:cs="Palatino Roman"/>
          <w:color w:val="000000"/>
        </w:rPr>
        <w:t>Never heat a liquid in a closed container. The expanding gases produced may blow the container apart, injuring you or others.</w:t>
      </w:r>
    </w:p>
    <w:p w:rsidR="003955BC" w:rsidRPr="00897021" w:rsidRDefault="003955BC" w:rsidP="00971143">
      <w:pPr>
        <w:widowControl w:val="0"/>
        <w:autoSpaceDE w:val="0"/>
        <w:autoSpaceDN w:val="0"/>
        <w:adjustRightInd w:val="0"/>
        <w:snapToGrid w:val="0"/>
        <w:spacing w:after="0" w:line="240" w:lineRule="auto"/>
        <w:jc w:val="both"/>
      </w:pPr>
      <w:r w:rsidRPr="00897021">
        <w:rPr>
          <w:rFonts w:cs="Palatino Bold"/>
          <w:color w:val="000000"/>
        </w:rPr>
        <w:t xml:space="preserve">26. </w:t>
      </w:r>
      <w:r w:rsidRPr="00897021">
        <w:rPr>
          <w:rFonts w:cs="Palatino Roman"/>
          <w:color w:val="000000"/>
        </w:rPr>
        <w:t>Never pick up a container that has been heated without first holding the back of</w:t>
      </w:r>
      <w:r w:rsidR="00971143">
        <w:rPr>
          <w:rFonts w:cs="Palatino Roman"/>
          <w:color w:val="000000"/>
        </w:rPr>
        <w:t xml:space="preserve"> </w:t>
      </w:r>
      <w:r w:rsidRPr="00897021">
        <w:rPr>
          <w:rFonts w:cs="Palatino Roman"/>
          <w:color w:val="000000"/>
        </w:rPr>
        <w:t>your hand near it. If you can feel the heat on the back of your hand, the container may be too hot to handle. Use a clamp, tongs, or heat-resistant gloves when handling hot containers.</w:t>
      </w:r>
    </w:p>
    <w:p w:rsidR="003955BC" w:rsidRPr="00897021" w:rsidRDefault="003955BC" w:rsidP="00971143">
      <w:pPr>
        <w:autoSpaceDE w:val="0"/>
        <w:autoSpaceDN w:val="0"/>
        <w:adjustRightInd w:val="0"/>
        <w:spacing w:after="0" w:line="240" w:lineRule="auto"/>
        <w:jc w:val="both"/>
        <w:rPr>
          <w:rFonts w:cs="Palatino-Roman"/>
        </w:rPr>
      </w:pPr>
    </w:p>
    <w:p w:rsidR="003955BC" w:rsidRPr="00897021" w:rsidRDefault="003955BC" w:rsidP="00971143">
      <w:pPr>
        <w:autoSpaceDE w:val="0"/>
        <w:autoSpaceDN w:val="0"/>
        <w:adjustRightInd w:val="0"/>
        <w:spacing w:after="0" w:line="240" w:lineRule="auto"/>
        <w:jc w:val="both"/>
        <w:rPr>
          <w:rFonts w:cs="Palatino-Roman"/>
          <w:b/>
        </w:rPr>
      </w:pPr>
      <w:r w:rsidRPr="00897021">
        <w:rPr>
          <w:rFonts w:cs="Palatino-Roman"/>
          <w:b/>
        </w:rPr>
        <w:t>Using Chemicals Safely</w:t>
      </w:r>
    </w:p>
    <w:p w:rsidR="003955BC" w:rsidRPr="00897021" w:rsidRDefault="003955BC" w:rsidP="00971143">
      <w:pPr>
        <w:widowControl w:val="0"/>
        <w:autoSpaceDE w:val="0"/>
        <w:autoSpaceDN w:val="0"/>
        <w:adjustRightInd w:val="0"/>
        <w:snapToGrid w:val="0"/>
        <w:spacing w:after="0" w:line="240" w:lineRule="auto"/>
        <w:jc w:val="both"/>
        <w:rPr>
          <w:rFonts w:cs="Palatino-Roman"/>
        </w:rPr>
      </w:pPr>
      <w:r w:rsidRPr="00897021">
        <w:rPr>
          <w:rFonts w:cs="Palatino Bold"/>
          <w:color w:val="000000"/>
        </w:rPr>
        <w:t xml:space="preserve">27. </w:t>
      </w:r>
      <w:r w:rsidRPr="00897021">
        <w:rPr>
          <w:rFonts w:cs="Palatino Roman"/>
          <w:color w:val="000000"/>
        </w:rPr>
        <w:t xml:space="preserve">Never mix chemicals for the “fun of it.” You might produce a dangerous, possibly explosive, substance. </w:t>
      </w:r>
    </w:p>
    <w:p w:rsidR="003955BC" w:rsidRPr="00897021" w:rsidRDefault="00897021" w:rsidP="00971143">
      <w:pPr>
        <w:autoSpaceDE w:val="0"/>
        <w:autoSpaceDN w:val="0"/>
        <w:adjustRightInd w:val="0"/>
        <w:spacing w:after="0" w:line="240" w:lineRule="auto"/>
        <w:jc w:val="both"/>
        <w:rPr>
          <w:rFonts w:cs="Palatino-Roman"/>
        </w:rPr>
      </w:pPr>
      <w:r w:rsidRPr="00897021">
        <w:rPr>
          <w:rFonts w:cs="Palatino-Bold"/>
          <w:bCs/>
        </w:rPr>
        <w:t xml:space="preserve">28. </w:t>
      </w:r>
      <w:r w:rsidRPr="00897021">
        <w:rPr>
          <w:rFonts w:cs="Palatino-Roman"/>
        </w:rPr>
        <w:t>Never touch, taste, or smell a chemical that</w:t>
      </w:r>
      <w:r w:rsidR="00971143">
        <w:rPr>
          <w:rFonts w:cs="Palatino-Roman"/>
        </w:rPr>
        <w:t xml:space="preserve"> y</w:t>
      </w:r>
      <w:r w:rsidRPr="00897021">
        <w:rPr>
          <w:rFonts w:cs="Palatino-Roman"/>
        </w:rPr>
        <w:t>ou do not know for a fact is harmless. Many chemicals are poisonous. If you are</w:t>
      </w:r>
      <w:r w:rsidR="00971143">
        <w:rPr>
          <w:rFonts w:cs="Palatino-Roman"/>
        </w:rPr>
        <w:t xml:space="preserve"> </w:t>
      </w:r>
      <w:r w:rsidRPr="00897021">
        <w:rPr>
          <w:rFonts w:cs="Palatino-Roman"/>
        </w:rPr>
        <w:t>instructed to note the fumes in an investigation, gently wave your hand over the opening of a container and direct the fumes toward your nose. Do not inhale the fumes directly from the container.</w:t>
      </w:r>
    </w:p>
    <w:p w:rsidR="00897021" w:rsidRPr="00897021" w:rsidRDefault="00897021" w:rsidP="00971143">
      <w:pPr>
        <w:pStyle w:val="NoSpacing"/>
        <w:jc w:val="both"/>
      </w:pPr>
      <w:r w:rsidRPr="00897021">
        <w:t>29. Use only those chemicals needed in the investigation. Keep all lids closed when a chemical is not being used. Notify your teacher whenever chemicals are spilled.</w:t>
      </w:r>
    </w:p>
    <w:p w:rsidR="00897021" w:rsidRPr="00897021" w:rsidRDefault="00897021" w:rsidP="00971143">
      <w:pPr>
        <w:pStyle w:val="NoSpacing"/>
        <w:jc w:val="both"/>
      </w:pPr>
      <w:r w:rsidRPr="00897021">
        <w:t>30. Dispose of all chemicals as instructed by your teacher. To avoid contamination, never return chemicals to their original containers.</w:t>
      </w:r>
    </w:p>
    <w:p w:rsidR="00897021" w:rsidRPr="00897021" w:rsidRDefault="00897021" w:rsidP="00971143">
      <w:pPr>
        <w:pStyle w:val="NoSpacing"/>
        <w:jc w:val="both"/>
      </w:pPr>
      <w:r w:rsidRPr="00897021">
        <w:t xml:space="preserve">31. </w:t>
      </w:r>
      <w:proofErr w:type="gramStart"/>
      <w:r w:rsidRPr="00897021">
        <w:t>Be</w:t>
      </w:r>
      <w:proofErr w:type="gramEnd"/>
      <w:r w:rsidRPr="00897021">
        <w:t xml:space="preserve"> extra careful when working with acids or bases. Pour such chemicals over the sink, not over your work bench.</w:t>
      </w:r>
    </w:p>
    <w:p w:rsidR="00897021" w:rsidRPr="00897021" w:rsidRDefault="00897021" w:rsidP="00971143">
      <w:pPr>
        <w:pStyle w:val="NoSpacing"/>
        <w:jc w:val="both"/>
      </w:pPr>
      <w:r w:rsidRPr="00897021">
        <w:t xml:space="preserve">32. When diluting an acid, pour the acid into water. Never pour water into the acid. </w:t>
      </w:r>
    </w:p>
    <w:p w:rsidR="00897021" w:rsidRPr="00897021" w:rsidRDefault="00897021" w:rsidP="00971143">
      <w:pPr>
        <w:pStyle w:val="NoSpacing"/>
        <w:jc w:val="both"/>
      </w:pPr>
      <w:r w:rsidRPr="00897021">
        <w:t>33. Rinse any acids off your skin or clothing with water. Immediately notify your teacher of any acid spill.</w:t>
      </w:r>
    </w:p>
    <w:p w:rsidR="00971143" w:rsidRDefault="00971143" w:rsidP="00971143">
      <w:pPr>
        <w:pStyle w:val="NoSpacing"/>
        <w:jc w:val="both"/>
        <w:rPr>
          <w:b/>
        </w:rPr>
      </w:pPr>
    </w:p>
    <w:p w:rsidR="00897021" w:rsidRPr="00897021" w:rsidRDefault="00897021" w:rsidP="00971143">
      <w:pPr>
        <w:pStyle w:val="NoSpacing"/>
        <w:jc w:val="both"/>
        <w:rPr>
          <w:b/>
        </w:rPr>
      </w:pPr>
      <w:r w:rsidRPr="00897021">
        <w:rPr>
          <w:b/>
        </w:rPr>
        <w:lastRenderedPageBreak/>
        <w:t>Using Glassware Safely</w:t>
      </w:r>
    </w:p>
    <w:p w:rsidR="00971143" w:rsidRDefault="00897021" w:rsidP="00971143">
      <w:pPr>
        <w:pStyle w:val="NoSpacing"/>
        <w:jc w:val="both"/>
      </w:pPr>
      <w:r w:rsidRPr="00897021">
        <w:t xml:space="preserve">34. Never force glass tubing into a rubber stopper. A </w:t>
      </w:r>
    </w:p>
    <w:p w:rsidR="00897021" w:rsidRPr="00897021" w:rsidRDefault="00897021" w:rsidP="00971143">
      <w:pPr>
        <w:pStyle w:val="NoSpacing"/>
        <w:jc w:val="both"/>
      </w:pPr>
      <w:proofErr w:type="gramStart"/>
      <w:r w:rsidRPr="00897021">
        <w:t>turning</w:t>
      </w:r>
      <w:proofErr w:type="gramEnd"/>
      <w:r w:rsidRPr="00897021">
        <w:t xml:space="preserve"> motion and lubricant will be helpful when inserting glass tubing into rubber stoppers or rubber tubing. </w:t>
      </w:r>
    </w:p>
    <w:p w:rsidR="00897021" w:rsidRPr="00897021" w:rsidRDefault="00897021" w:rsidP="00971143">
      <w:pPr>
        <w:pStyle w:val="NoSpacing"/>
        <w:jc w:val="both"/>
      </w:pPr>
      <w:r w:rsidRPr="00897021">
        <w:t>35. Never heat glassware that is not thoroughly dry. Use a wire screen to protect glassware from any flame.</w:t>
      </w:r>
    </w:p>
    <w:p w:rsidR="00897021" w:rsidRPr="00897021" w:rsidRDefault="00897021" w:rsidP="00971143">
      <w:pPr>
        <w:pStyle w:val="NoSpacing"/>
        <w:jc w:val="both"/>
      </w:pPr>
      <w:r w:rsidRPr="00897021">
        <w:t>36. Keep in mind that hot glassware will not appear hot. Never pick up glassware without first checking to see if it is hot.</w:t>
      </w:r>
    </w:p>
    <w:p w:rsidR="00897021" w:rsidRPr="00897021" w:rsidRDefault="00897021" w:rsidP="00971143">
      <w:pPr>
        <w:pStyle w:val="NoSpacing"/>
        <w:jc w:val="both"/>
      </w:pPr>
      <w:r w:rsidRPr="00897021">
        <w:t>3</w:t>
      </w:r>
      <w:r w:rsidR="00971143">
        <w:t>7</w:t>
      </w:r>
      <w:r w:rsidRPr="00897021">
        <w:t>. Never use broken or chipped glassware. If glassware breaks, notify your teacher and dispose of the glassware in the</w:t>
      </w:r>
      <w:r w:rsidR="00971143">
        <w:t xml:space="preserve"> </w:t>
      </w:r>
      <w:r w:rsidRPr="00897021">
        <w:t>proper trash container.</w:t>
      </w:r>
    </w:p>
    <w:p w:rsidR="00897021" w:rsidRPr="00897021" w:rsidRDefault="00897021" w:rsidP="00971143">
      <w:pPr>
        <w:autoSpaceDE w:val="0"/>
        <w:autoSpaceDN w:val="0"/>
        <w:adjustRightInd w:val="0"/>
        <w:spacing w:after="0" w:line="240" w:lineRule="auto"/>
        <w:jc w:val="both"/>
      </w:pPr>
      <w:r w:rsidRPr="00897021">
        <w:t>3</w:t>
      </w:r>
      <w:r w:rsidR="00971143">
        <w:t>8</w:t>
      </w:r>
      <w:r w:rsidRPr="00897021">
        <w:t xml:space="preserve">. Never eat or drink from laboratory glassware. </w:t>
      </w:r>
      <w:r w:rsidRPr="00897021">
        <w:rPr>
          <w:rFonts w:cs="Palatino-Roman"/>
        </w:rPr>
        <w:t>Clean glassware thoroughly before putting it away.</w:t>
      </w:r>
    </w:p>
    <w:p w:rsidR="003955BC" w:rsidRPr="00897021" w:rsidRDefault="003955BC" w:rsidP="00971143">
      <w:pPr>
        <w:pStyle w:val="NoSpacing"/>
        <w:jc w:val="both"/>
      </w:pPr>
    </w:p>
    <w:p w:rsidR="00897021" w:rsidRPr="00897021" w:rsidRDefault="00897021" w:rsidP="00971143">
      <w:pPr>
        <w:autoSpaceDE w:val="0"/>
        <w:autoSpaceDN w:val="0"/>
        <w:adjustRightInd w:val="0"/>
        <w:spacing w:after="0" w:line="240" w:lineRule="auto"/>
        <w:jc w:val="both"/>
        <w:rPr>
          <w:rFonts w:cs="Palatino-Bold"/>
          <w:b/>
          <w:bCs/>
        </w:rPr>
      </w:pPr>
      <w:r w:rsidRPr="00897021">
        <w:rPr>
          <w:rFonts w:cs="Palatino-Bold"/>
          <w:b/>
          <w:bCs/>
        </w:rPr>
        <w:t>Using Sharp Instruments</w:t>
      </w:r>
    </w:p>
    <w:p w:rsidR="00897021" w:rsidRPr="00897021" w:rsidRDefault="00971143" w:rsidP="00971143">
      <w:pPr>
        <w:autoSpaceDE w:val="0"/>
        <w:autoSpaceDN w:val="0"/>
        <w:adjustRightInd w:val="0"/>
        <w:spacing w:after="0" w:line="240" w:lineRule="auto"/>
        <w:jc w:val="both"/>
        <w:rPr>
          <w:rFonts w:cs="Palatino-Roman"/>
        </w:rPr>
      </w:pPr>
      <w:r>
        <w:rPr>
          <w:rFonts w:cs="Palatino-Bold"/>
          <w:bCs/>
        </w:rPr>
        <w:t>39</w:t>
      </w:r>
      <w:proofErr w:type="gramStart"/>
      <w:r>
        <w:rPr>
          <w:rFonts w:cs="Palatino-Bold"/>
          <w:bCs/>
        </w:rPr>
        <w:t>.</w:t>
      </w:r>
      <w:r w:rsidR="00897021" w:rsidRPr="00897021">
        <w:rPr>
          <w:rFonts w:cs="Palatino-Bold"/>
          <w:bCs/>
        </w:rPr>
        <w:t>.</w:t>
      </w:r>
      <w:proofErr w:type="gramEnd"/>
      <w:r w:rsidR="00897021" w:rsidRPr="00897021">
        <w:rPr>
          <w:rFonts w:cs="Palatino-Bold"/>
          <w:bCs/>
        </w:rPr>
        <w:t xml:space="preserve"> </w:t>
      </w:r>
      <w:r w:rsidR="00897021" w:rsidRPr="00897021">
        <w:rPr>
          <w:rFonts w:cs="Palatino-Roman"/>
        </w:rPr>
        <w:t>Handle scalpels or razor blades with extreme care. Never cut material toward you; cut away from you.</w:t>
      </w:r>
    </w:p>
    <w:p w:rsidR="00897021" w:rsidRPr="00897021" w:rsidRDefault="00897021" w:rsidP="00971143">
      <w:pPr>
        <w:autoSpaceDE w:val="0"/>
        <w:autoSpaceDN w:val="0"/>
        <w:adjustRightInd w:val="0"/>
        <w:spacing w:after="0" w:line="240" w:lineRule="auto"/>
        <w:jc w:val="both"/>
        <w:rPr>
          <w:rFonts w:cs="Palatino-Roman"/>
        </w:rPr>
      </w:pPr>
      <w:r w:rsidRPr="00897021">
        <w:rPr>
          <w:rFonts w:cs="Palatino-Bold"/>
          <w:bCs/>
        </w:rPr>
        <w:t>4</w:t>
      </w:r>
      <w:r w:rsidR="00971143">
        <w:rPr>
          <w:rFonts w:cs="Palatino-Bold"/>
          <w:bCs/>
        </w:rPr>
        <w:t>0</w:t>
      </w:r>
      <w:r w:rsidRPr="00897021">
        <w:rPr>
          <w:rFonts w:cs="Palatino-Bold"/>
          <w:bCs/>
        </w:rPr>
        <w:t xml:space="preserve">. </w:t>
      </w:r>
      <w:proofErr w:type="gramStart"/>
      <w:r w:rsidRPr="00897021">
        <w:rPr>
          <w:rFonts w:cs="Palatino-Roman"/>
        </w:rPr>
        <w:t>Be</w:t>
      </w:r>
      <w:proofErr w:type="gramEnd"/>
      <w:r w:rsidRPr="00897021">
        <w:rPr>
          <w:rFonts w:cs="Palatino-Roman"/>
        </w:rPr>
        <w:t xml:space="preserve"> careful when handling sharp, pointed objects such as scissors, pins, and dissecting probes.</w:t>
      </w:r>
    </w:p>
    <w:p w:rsidR="00897021" w:rsidRPr="00897021" w:rsidRDefault="00897021" w:rsidP="00971143">
      <w:pPr>
        <w:autoSpaceDE w:val="0"/>
        <w:autoSpaceDN w:val="0"/>
        <w:adjustRightInd w:val="0"/>
        <w:spacing w:after="0" w:line="240" w:lineRule="auto"/>
        <w:jc w:val="both"/>
        <w:rPr>
          <w:rFonts w:cs="Palatino-Roman"/>
        </w:rPr>
      </w:pPr>
      <w:r w:rsidRPr="00897021">
        <w:rPr>
          <w:rFonts w:cs="Palatino-Bold"/>
          <w:bCs/>
        </w:rPr>
        <w:t>4</w:t>
      </w:r>
      <w:r w:rsidR="00971143">
        <w:rPr>
          <w:rFonts w:cs="Palatino-Bold"/>
          <w:bCs/>
        </w:rPr>
        <w:t>1</w:t>
      </w:r>
      <w:r w:rsidRPr="00897021">
        <w:rPr>
          <w:rFonts w:cs="Palatino-Bold"/>
          <w:bCs/>
        </w:rPr>
        <w:t xml:space="preserve">. </w:t>
      </w:r>
      <w:r w:rsidRPr="00897021">
        <w:rPr>
          <w:rFonts w:cs="Palatino-Roman"/>
        </w:rPr>
        <w:t>Notify your teacher immediately if you cut yourself or receive a cut.</w:t>
      </w:r>
    </w:p>
    <w:p w:rsidR="00897021" w:rsidRPr="00897021" w:rsidRDefault="00897021" w:rsidP="00971143">
      <w:pPr>
        <w:autoSpaceDE w:val="0"/>
        <w:autoSpaceDN w:val="0"/>
        <w:adjustRightInd w:val="0"/>
        <w:spacing w:after="0" w:line="240" w:lineRule="auto"/>
        <w:jc w:val="both"/>
        <w:rPr>
          <w:rFonts w:cs="Palatino-Roman"/>
        </w:rPr>
      </w:pPr>
    </w:p>
    <w:p w:rsidR="00897021" w:rsidRPr="00897021" w:rsidRDefault="00897021" w:rsidP="00971143">
      <w:pPr>
        <w:autoSpaceDE w:val="0"/>
        <w:autoSpaceDN w:val="0"/>
        <w:adjustRightInd w:val="0"/>
        <w:spacing w:after="0" w:line="240" w:lineRule="auto"/>
        <w:jc w:val="both"/>
        <w:rPr>
          <w:rFonts w:cs="Palatino-Bold"/>
          <w:b/>
          <w:bCs/>
        </w:rPr>
      </w:pPr>
      <w:r w:rsidRPr="00897021">
        <w:rPr>
          <w:rFonts w:cs="Palatino-Bold"/>
          <w:b/>
          <w:bCs/>
        </w:rPr>
        <w:t>Handling Living Organisms</w:t>
      </w:r>
    </w:p>
    <w:p w:rsidR="00897021" w:rsidRPr="00897021" w:rsidRDefault="00897021" w:rsidP="00971143">
      <w:pPr>
        <w:autoSpaceDE w:val="0"/>
        <w:autoSpaceDN w:val="0"/>
        <w:adjustRightInd w:val="0"/>
        <w:spacing w:after="0" w:line="240" w:lineRule="auto"/>
        <w:jc w:val="both"/>
        <w:rPr>
          <w:rFonts w:cs="Palatino-Roman"/>
        </w:rPr>
      </w:pPr>
      <w:r w:rsidRPr="00897021">
        <w:rPr>
          <w:rFonts w:cs="Palatino-Bold"/>
          <w:bCs/>
        </w:rPr>
        <w:t>4</w:t>
      </w:r>
      <w:r w:rsidR="00971143">
        <w:rPr>
          <w:rFonts w:cs="Palatino-Bold"/>
          <w:bCs/>
        </w:rPr>
        <w:t>2</w:t>
      </w:r>
      <w:r w:rsidRPr="00897021">
        <w:rPr>
          <w:rFonts w:cs="Palatino-Bold"/>
          <w:bCs/>
        </w:rPr>
        <w:t xml:space="preserve">. </w:t>
      </w:r>
      <w:r w:rsidRPr="00897021">
        <w:rPr>
          <w:rFonts w:cs="Palatino-Roman"/>
        </w:rPr>
        <w:t>No investigations that will cause pain, discomfort, or harm to mammals, birds, reptiles, fish, and amphibians should be done in the classroom or at home.</w:t>
      </w:r>
    </w:p>
    <w:p w:rsidR="00897021" w:rsidRPr="00897021" w:rsidRDefault="00897021" w:rsidP="00971143">
      <w:pPr>
        <w:autoSpaceDE w:val="0"/>
        <w:autoSpaceDN w:val="0"/>
        <w:adjustRightInd w:val="0"/>
        <w:spacing w:after="0" w:line="240" w:lineRule="auto"/>
        <w:jc w:val="both"/>
        <w:rPr>
          <w:rFonts w:cs="Palatino-Roman"/>
        </w:rPr>
      </w:pPr>
      <w:r w:rsidRPr="00897021">
        <w:rPr>
          <w:rFonts w:cs="Palatino-Bold"/>
          <w:bCs/>
        </w:rPr>
        <w:t>4</w:t>
      </w:r>
      <w:r w:rsidR="00971143">
        <w:rPr>
          <w:rFonts w:cs="Palatino-Bold"/>
          <w:bCs/>
        </w:rPr>
        <w:t>3</w:t>
      </w:r>
      <w:r w:rsidRPr="00897021">
        <w:rPr>
          <w:rFonts w:cs="Palatino-Bold"/>
          <w:bCs/>
        </w:rPr>
        <w:t xml:space="preserve">. </w:t>
      </w:r>
      <w:r w:rsidRPr="00897021">
        <w:rPr>
          <w:rFonts w:cs="Palatino-Roman"/>
        </w:rPr>
        <w:t>Treat all living things with care and respect. Do not touch any organism in the classroom or laboratory unless given permission to do so. Many plants are poisonous or have thorns, and even tame animals may bite or scratch if alarmed.</w:t>
      </w:r>
    </w:p>
    <w:p w:rsidR="00897021" w:rsidRPr="00897021" w:rsidRDefault="00897021" w:rsidP="00971143">
      <w:pPr>
        <w:autoSpaceDE w:val="0"/>
        <w:autoSpaceDN w:val="0"/>
        <w:adjustRightInd w:val="0"/>
        <w:spacing w:after="0" w:line="240" w:lineRule="auto"/>
        <w:jc w:val="both"/>
        <w:rPr>
          <w:rFonts w:cs="Palatino-Roman"/>
        </w:rPr>
      </w:pPr>
      <w:r w:rsidRPr="00897021">
        <w:rPr>
          <w:rFonts w:cs="Palatino-Bold"/>
          <w:bCs/>
        </w:rPr>
        <w:t>4</w:t>
      </w:r>
      <w:r w:rsidR="00971143">
        <w:rPr>
          <w:rFonts w:cs="Palatino-Bold"/>
          <w:bCs/>
        </w:rPr>
        <w:t>4</w:t>
      </w:r>
      <w:r w:rsidRPr="00897021">
        <w:rPr>
          <w:rFonts w:cs="Palatino-Bold"/>
          <w:bCs/>
        </w:rPr>
        <w:t xml:space="preserve">. </w:t>
      </w:r>
      <w:r w:rsidRPr="00897021">
        <w:rPr>
          <w:rFonts w:cs="Palatino-Roman"/>
        </w:rPr>
        <w:t>Animals should be handled only if necessary. If an animal is excited or frightened, pregnant, feeding, or with its young, special handling is required.</w:t>
      </w:r>
    </w:p>
    <w:p w:rsidR="00897021" w:rsidRPr="00897021" w:rsidRDefault="00897021" w:rsidP="00971143">
      <w:pPr>
        <w:autoSpaceDE w:val="0"/>
        <w:autoSpaceDN w:val="0"/>
        <w:adjustRightInd w:val="0"/>
        <w:spacing w:after="0" w:line="240" w:lineRule="auto"/>
        <w:jc w:val="both"/>
        <w:rPr>
          <w:rFonts w:cs="Palatino-Roman"/>
        </w:rPr>
      </w:pPr>
      <w:r w:rsidRPr="00897021">
        <w:rPr>
          <w:rFonts w:cs="Palatino-Bold"/>
          <w:bCs/>
        </w:rPr>
        <w:t>4</w:t>
      </w:r>
      <w:r w:rsidR="00971143">
        <w:rPr>
          <w:rFonts w:cs="Palatino-Bold"/>
          <w:bCs/>
        </w:rPr>
        <w:t>5</w:t>
      </w:r>
      <w:r w:rsidRPr="00897021">
        <w:rPr>
          <w:rFonts w:cs="Palatino-Bold"/>
          <w:bCs/>
        </w:rPr>
        <w:t xml:space="preserve">. </w:t>
      </w:r>
      <w:r w:rsidRPr="00897021">
        <w:rPr>
          <w:rFonts w:cs="Palatino-Roman"/>
        </w:rPr>
        <w:t>Your teacher will instruct you as to how to handle each species that may be brought into the classroom.</w:t>
      </w:r>
    </w:p>
    <w:p w:rsidR="00897021" w:rsidRPr="00897021" w:rsidRDefault="00897021" w:rsidP="00971143">
      <w:pPr>
        <w:autoSpaceDE w:val="0"/>
        <w:autoSpaceDN w:val="0"/>
        <w:adjustRightInd w:val="0"/>
        <w:spacing w:after="0" w:line="240" w:lineRule="auto"/>
        <w:jc w:val="both"/>
        <w:rPr>
          <w:rFonts w:cs="Palatino-Roman"/>
        </w:rPr>
      </w:pPr>
      <w:r w:rsidRPr="00897021">
        <w:rPr>
          <w:rFonts w:cs="Palatino-Bold"/>
          <w:bCs/>
        </w:rPr>
        <w:t>4</w:t>
      </w:r>
      <w:r w:rsidR="00971143">
        <w:rPr>
          <w:rFonts w:cs="Palatino-Bold"/>
          <w:bCs/>
        </w:rPr>
        <w:t>6</w:t>
      </w:r>
      <w:r w:rsidRPr="00897021">
        <w:rPr>
          <w:rFonts w:cs="Palatino-Bold"/>
          <w:bCs/>
        </w:rPr>
        <w:t xml:space="preserve">. </w:t>
      </w:r>
      <w:r w:rsidRPr="00897021">
        <w:rPr>
          <w:rFonts w:cs="Palatino-Roman"/>
        </w:rPr>
        <w:t>Treat all microorganisms as if they were harmful. Use antiseptic procedure, as directed by your teacher, when working with microbes. Dispose of microbes as your teacher directs.</w:t>
      </w:r>
    </w:p>
    <w:p w:rsidR="00897021" w:rsidRPr="00897021" w:rsidRDefault="00897021" w:rsidP="00971143">
      <w:pPr>
        <w:autoSpaceDE w:val="0"/>
        <w:autoSpaceDN w:val="0"/>
        <w:adjustRightInd w:val="0"/>
        <w:spacing w:after="0" w:line="240" w:lineRule="auto"/>
        <w:jc w:val="both"/>
        <w:rPr>
          <w:rFonts w:cs="Palatino-Roman"/>
        </w:rPr>
      </w:pPr>
      <w:r w:rsidRPr="00897021">
        <w:rPr>
          <w:rFonts w:cs="Palatino-Bold"/>
          <w:bCs/>
        </w:rPr>
        <w:t>4</w:t>
      </w:r>
      <w:r w:rsidR="00971143">
        <w:rPr>
          <w:rFonts w:cs="Palatino-Bold"/>
          <w:bCs/>
        </w:rPr>
        <w:t>7</w:t>
      </w:r>
      <w:r w:rsidRPr="00897021">
        <w:rPr>
          <w:rFonts w:cs="Palatino-Bold"/>
          <w:bCs/>
        </w:rPr>
        <w:t xml:space="preserve">. </w:t>
      </w:r>
      <w:r w:rsidRPr="00897021">
        <w:rPr>
          <w:rFonts w:cs="Palatino-Roman"/>
        </w:rPr>
        <w:t>Clean your hands thoroughly after handling animals or the cage containing animals.</w:t>
      </w:r>
    </w:p>
    <w:p w:rsidR="00897021" w:rsidRPr="00897021" w:rsidRDefault="00897021" w:rsidP="00971143">
      <w:pPr>
        <w:autoSpaceDE w:val="0"/>
        <w:autoSpaceDN w:val="0"/>
        <w:adjustRightInd w:val="0"/>
        <w:spacing w:after="0" w:line="240" w:lineRule="auto"/>
        <w:jc w:val="both"/>
        <w:rPr>
          <w:rFonts w:cs="Palatino-Roman"/>
        </w:rPr>
      </w:pPr>
      <w:r w:rsidRPr="00897021">
        <w:rPr>
          <w:rFonts w:cs="Palatino-Bold"/>
          <w:bCs/>
        </w:rPr>
        <w:t>4</w:t>
      </w:r>
      <w:r w:rsidR="00971143">
        <w:rPr>
          <w:rFonts w:cs="Palatino-Bold"/>
          <w:bCs/>
        </w:rPr>
        <w:t>8</w:t>
      </w:r>
      <w:r w:rsidRPr="00897021">
        <w:rPr>
          <w:rFonts w:cs="Palatino-Bold"/>
          <w:bCs/>
        </w:rPr>
        <w:t xml:space="preserve">. </w:t>
      </w:r>
      <w:r w:rsidRPr="00897021">
        <w:rPr>
          <w:rFonts w:cs="Palatino-Roman"/>
        </w:rPr>
        <w:t xml:space="preserve">Wear gloves when handling small mammals. </w:t>
      </w:r>
      <w:proofErr w:type="gramStart"/>
      <w:r w:rsidRPr="00897021">
        <w:rPr>
          <w:rFonts w:cs="Palatino-Roman"/>
        </w:rPr>
        <w:t>Report animal bites or stings to your teacher at once.</w:t>
      </w:r>
      <w:proofErr w:type="gramEnd"/>
    </w:p>
    <w:p w:rsidR="00897021" w:rsidRPr="00897021" w:rsidRDefault="00897021" w:rsidP="00971143">
      <w:pPr>
        <w:autoSpaceDE w:val="0"/>
        <w:autoSpaceDN w:val="0"/>
        <w:adjustRightInd w:val="0"/>
        <w:spacing w:after="0" w:line="240" w:lineRule="auto"/>
        <w:jc w:val="both"/>
        <w:rPr>
          <w:rFonts w:cs="Palatino-Roman"/>
        </w:rPr>
      </w:pPr>
    </w:p>
    <w:p w:rsidR="00897021" w:rsidRPr="00897021" w:rsidRDefault="00897021" w:rsidP="00971143">
      <w:pPr>
        <w:autoSpaceDE w:val="0"/>
        <w:autoSpaceDN w:val="0"/>
        <w:adjustRightInd w:val="0"/>
        <w:spacing w:after="0" w:line="240" w:lineRule="auto"/>
        <w:jc w:val="both"/>
        <w:rPr>
          <w:rFonts w:cs="Palatino-Bold"/>
          <w:b/>
          <w:bCs/>
        </w:rPr>
      </w:pPr>
      <w:r w:rsidRPr="00897021">
        <w:rPr>
          <w:rFonts w:cs="Palatino-Bold"/>
          <w:b/>
          <w:bCs/>
        </w:rPr>
        <w:t>End-of-Investigation Rules</w:t>
      </w:r>
    </w:p>
    <w:p w:rsidR="00897021" w:rsidRPr="00897021" w:rsidRDefault="00971143" w:rsidP="00971143">
      <w:pPr>
        <w:autoSpaceDE w:val="0"/>
        <w:autoSpaceDN w:val="0"/>
        <w:adjustRightInd w:val="0"/>
        <w:spacing w:after="0" w:line="240" w:lineRule="auto"/>
        <w:jc w:val="both"/>
        <w:rPr>
          <w:rFonts w:cs="Palatino-Roman"/>
        </w:rPr>
      </w:pPr>
      <w:r>
        <w:rPr>
          <w:rFonts w:cs="Palatino-Bold"/>
          <w:bCs/>
        </w:rPr>
        <w:t>49</w:t>
      </w:r>
      <w:r w:rsidR="00897021" w:rsidRPr="00897021">
        <w:rPr>
          <w:rFonts w:cs="Palatino-Bold"/>
          <w:bCs/>
        </w:rPr>
        <w:t xml:space="preserve">. </w:t>
      </w:r>
      <w:r w:rsidR="00897021" w:rsidRPr="00897021">
        <w:rPr>
          <w:rFonts w:cs="Palatino-Roman"/>
        </w:rPr>
        <w:t>When an investigation is completed, clean up your work area and return all equipment to its proper place.</w:t>
      </w:r>
    </w:p>
    <w:p w:rsidR="00897021" w:rsidRPr="00897021" w:rsidRDefault="00897021" w:rsidP="00971143">
      <w:pPr>
        <w:autoSpaceDE w:val="0"/>
        <w:autoSpaceDN w:val="0"/>
        <w:adjustRightInd w:val="0"/>
        <w:spacing w:after="0" w:line="240" w:lineRule="auto"/>
        <w:jc w:val="both"/>
        <w:rPr>
          <w:rFonts w:cs="Palatino-Roman"/>
        </w:rPr>
      </w:pPr>
      <w:r w:rsidRPr="00897021">
        <w:rPr>
          <w:rFonts w:cs="Palatino-Bold"/>
          <w:bCs/>
        </w:rPr>
        <w:t>5</w:t>
      </w:r>
      <w:r w:rsidR="00971143">
        <w:rPr>
          <w:rFonts w:cs="Palatino-Bold"/>
          <w:bCs/>
        </w:rPr>
        <w:t>0</w:t>
      </w:r>
      <w:r w:rsidRPr="00897021">
        <w:rPr>
          <w:rFonts w:cs="Palatino-Bold"/>
          <w:bCs/>
        </w:rPr>
        <w:t xml:space="preserve">. </w:t>
      </w:r>
      <w:r w:rsidRPr="00897021">
        <w:rPr>
          <w:rFonts w:cs="Palatino-Roman"/>
        </w:rPr>
        <w:t xml:space="preserve">Wash your hands after every investigation. </w:t>
      </w:r>
    </w:p>
    <w:p w:rsidR="00897021" w:rsidRDefault="00897021" w:rsidP="00971143">
      <w:pPr>
        <w:pStyle w:val="NoSpacing"/>
        <w:jc w:val="both"/>
        <w:sectPr w:rsidR="00897021" w:rsidSect="00971143">
          <w:type w:val="continuous"/>
          <w:pgSz w:w="12240" w:h="15840"/>
          <w:pgMar w:top="720" w:right="720" w:bottom="720" w:left="720" w:header="720" w:footer="720" w:gutter="0"/>
          <w:cols w:num="2" w:space="720"/>
          <w:docGrid w:linePitch="360"/>
        </w:sectPr>
      </w:pPr>
    </w:p>
    <w:p w:rsidR="00897021" w:rsidRDefault="00897021" w:rsidP="00971143">
      <w:pPr>
        <w:pStyle w:val="NoSpacing"/>
        <w:jc w:val="both"/>
        <w:sectPr w:rsidR="00897021" w:rsidSect="003955BC">
          <w:type w:val="continuous"/>
          <w:pgSz w:w="12240" w:h="15840"/>
          <w:pgMar w:top="720" w:right="720" w:bottom="720" w:left="720" w:header="720" w:footer="720" w:gutter="0"/>
          <w:cols w:space="720"/>
          <w:docGrid w:linePitch="360"/>
        </w:sectPr>
      </w:pPr>
    </w:p>
    <w:p w:rsidR="003955BC" w:rsidRPr="00897021" w:rsidRDefault="003955BC" w:rsidP="00897021">
      <w:pPr>
        <w:pStyle w:val="NoSpacing"/>
      </w:pPr>
    </w:p>
    <w:p w:rsidR="003955BC" w:rsidRDefault="003955BC" w:rsidP="00D41622">
      <w:pPr>
        <w:autoSpaceDE w:val="0"/>
        <w:autoSpaceDN w:val="0"/>
        <w:adjustRightInd w:val="0"/>
        <w:spacing w:after="0" w:line="240" w:lineRule="auto"/>
        <w:jc w:val="both"/>
        <w:rPr>
          <w:rFonts w:ascii="Palatino-Roman" w:hAnsi="Palatino-Roman" w:cs="Palatino-Roman"/>
          <w:sz w:val="23"/>
          <w:szCs w:val="23"/>
        </w:rPr>
      </w:pPr>
    </w:p>
    <w:p w:rsidR="008C46D1" w:rsidRPr="00C97E69" w:rsidRDefault="001C3942" w:rsidP="001C3942">
      <w:pPr>
        <w:jc w:val="center"/>
      </w:pPr>
      <w:r w:rsidRPr="00C97E69">
        <w:rPr>
          <w:noProof/>
        </w:rPr>
        <w:lastRenderedPageBreak/>
        <w:drawing>
          <wp:anchor distT="0" distB="0" distL="114300" distR="114300" simplePos="0" relativeHeight="251658240" behindDoc="1" locked="0" layoutInCell="1" allowOverlap="1" wp14:anchorId="0C3D8E57" wp14:editId="308A5CF9">
            <wp:simplePos x="0" y="0"/>
            <wp:positionH relativeFrom="column">
              <wp:posOffset>210185</wp:posOffset>
            </wp:positionH>
            <wp:positionV relativeFrom="paragraph">
              <wp:posOffset>3810</wp:posOffset>
            </wp:positionV>
            <wp:extent cx="6440805" cy="9144000"/>
            <wp:effectExtent l="0" t="0" r="0" b="0"/>
            <wp:wrapTight wrapText="bothSides">
              <wp:wrapPolygon edited="0">
                <wp:start x="0" y="0"/>
                <wp:lineTo x="0" y="21555"/>
                <wp:lineTo x="21530" y="21555"/>
                <wp:lineTo x="215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0805" cy="914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6622" w:rsidRPr="00C97E69" w:rsidRDefault="00C97E69" w:rsidP="00476622">
      <w:pPr>
        <w:autoSpaceDE w:val="0"/>
        <w:autoSpaceDN w:val="0"/>
        <w:adjustRightInd w:val="0"/>
        <w:spacing w:after="0" w:line="240" w:lineRule="auto"/>
        <w:rPr>
          <w:rFonts w:cs="StoneSans-Bold"/>
          <w:b/>
          <w:bCs/>
          <w:sz w:val="28"/>
          <w:szCs w:val="28"/>
        </w:rPr>
      </w:pPr>
      <w:r>
        <w:rPr>
          <w:rFonts w:cs="StoneSans-Bold"/>
          <w:b/>
          <w:bCs/>
          <w:sz w:val="28"/>
          <w:szCs w:val="28"/>
        </w:rPr>
        <w:lastRenderedPageBreak/>
        <w:t>Identifying Safety Symbols</w:t>
      </w:r>
    </w:p>
    <w:p w:rsidR="00476622" w:rsidRPr="00C97E69" w:rsidRDefault="00476622" w:rsidP="00C97E69">
      <w:pPr>
        <w:autoSpaceDE w:val="0"/>
        <w:autoSpaceDN w:val="0"/>
        <w:adjustRightInd w:val="0"/>
        <w:spacing w:after="0" w:line="240" w:lineRule="auto"/>
        <w:rPr>
          <w:rFonts w:cs="Palatino-Roman"/>
          <w:sz w:val="23"/>
          <w:szCs w:val="23"/>
        </w:rPr>
      </w:pPr>
      <w:r w:rsidRPr="00C97E69">
        <w:rPr>
          <w:rFonts w:cs="Palatino-Roman"/>
          <w:sz w:val="23"/>
          <w:szCs w:val="23"/>
        </w:rPr>
        <w:t xml:space="preserve">Special symbols may be seen in any science laboratory you visit. Study the </w:t>
      </w:r>
      <w:r w:rsidRPr="003B24E4">
        <w:rPr>
          <w:rFonts w:cs="Palatino-Roman"/>
          <w:b/>
          <w:sz w:val="23"/>
          <w:szCs w:val="23"/>
        </w:rPr>
        <w:t>Lab Safety Symbols</w:t>
      </w:r>
      <w:r w:rsidRPr="00C97E69">
        <w:rPr>
          <w:rFonts w:cs="Palatino-Roman"/>
          <w:sz w:val="23"/>
          <w:szCs w:val="23"/>
        </w:rPr>
        <w:t xml:space="preserve"> and write what you should be cautious of should you see the </w:t>
      </w:r>
      <w:r w:rsidR="003B24E4">
        <w:rPr>
          <w:rFonts w:cs="Palatino-Roman"/>
          <w:sz w:val="23"/>
          <w:szCs w:val="23"/>
        </w:rPr>
        <w:t xml:space="preserve">below </w:t>
      </w:r>
      <w:r w:rsidRPr="00C97E69">
        <w:rPr>
          <w:rFonts w:cs="Palatino-Roman"/>
          <w:sz w:val="23"/>
          <w:szCs w:val="23"/>
        </w:rPr>
        <w:t>symbols express</w:t>
      </w:r>
      <w:r w:rsidR="00C97E69" w:rsidRPr="00C97E69">
        <w:rPr>
          <w:rFonts w:cs="Palatino-Roman"/>
          <w:sz w:val="23"/>
          <w:szCs w:val="23"/>
        </w:rPr>
        <w:t>ed</w:t>
      </w:r>
      <w:r w:rsidRPr="00C97E69">
        <w:rPr>
          <w:rFonts w:cs="Palatino-Roman"/>
          <w:sz w:val="23"/>
          <w:szCs w:val="23"/>
        </w:rPr>
        <w:t xml:space="preserve"> in a lab setting. </w:t>
      </w:r>
    </w:p>
    <w:p w:rsidR="00476622" w:rsidRPr="00C97E69" w:rsidRDefault="00CF1921" w:rsidP="00476622">
      <w:pPr>
        <w:autoSpaceDE w:val="0"/>
        <w:autoSpaceDN w:val="0"/>
        <w:adjustRightInd w:val="0"/>
        <w:spacing w:after="0" w:line="240" w:lineRule="auto"/>
        <w:rPr>
          <w:rFonts w:cs="StoneSans-Bold"/>
          <w:b/>
          <w:bCs/>
          <w:sz w:val="24"/>
          <w:szCs w:val="24"/>
        </w:rPr>
      </w:pPr>
      <w:r w:rsidRPr="00C97E69">
        <w:rPr>
          <w:noProof/>
        </w:rPr>
        <w:drawing>
          <wp:anchor distT="0" distB="0" distL="114300" distR="114300" simplePos="0" relativeHeight="251661312" behindDoc="0" locked="0" layoutInCell="1" allowOverlap="1" wp14:anchorId="2D10DE10" wp14:editId="7B23CAF9">
            <wp:simplePos x="0" y="0"/>
            <wp:positionH relativeFrom="column">
              <wp:posOffset>-20955</wp:posOffset>
            </wp:positionH>
            <wp:positionV relativeFrom="paragraph">
              <wp:posOffset>103505</wp:posOffset>
            </wp:positionV>
            <wp:extent cx="6854190" cy="4206240"/>
            <wp:effectExtent l="0" t="0" r="381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4190" cy="4206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6622" w:rsidRPr="00C97E69" w:rsidRDefault="00476622" w:rsidP="00476622">
      <w:pPr>
        <w:autoSpaceDE w:val="0"/>
        <w:autoSpaceDN w:val="0"/>
        <w:adjustRightInd w:val="0"/>
        <w:spacing w:after="0" w:line="240" w:lineRule="auto"/>
        <w:rPr>
          <w:rFonts w:cs="StoneSans-Bold"/>
          <w:b/>
          <w:bCs/>
          <w:sz w:val="24"/>
          <w:szCs w:val="24"/>
        </w:rPr>
      </w:pPr>
    </w:p>
    <w:p w:rsidR="00476622" w:rsidRPr="00C97E69" w:rsidRDefault="00476622" w:rsidP="009D26A1">
      <w:pPr>
        <w:autoSpaceDE w:val="0"/>
        <w:autoSpaceDN w:val="0"/>
        <w:adjustRightInd w:val="0"/>
        <w:spacing w:after="0" w:line="240" w:lineRule="auto"/>
        <w:rPr>
          <w:rFonts w:cs="StoneSans-Bold"/>
          <w:b/>
          <w:bCs/>
          <w:sz w:val="24"/>
          <w:szCs w:val="24"/>
        </w:rPr>
      </w:pPr>
    </w:p>
    <w:p w:rsidR="00476622" w:rsidRPr="00C97E69" w:rsidRDefault="00476622" w:rsidP="009D26A1">
      <w:pPr>
        <w:autoSpaceDE w:val="0"/>
        <w:autoSpaceDN w:val="0"/>
        <w:adjustRightInd w:val="0"/>
        <w:spacing w:after="0" w:line="240" w:lineRule="auto"/>
        <w:rPr>
          <w:rFonts w:cs="StoneSans-Bold"/>
          <w:b/>
          <w:bCs/>
          <w:sz w:val="24"/>
          <w:szCs w:val="24"/>
        </w:rPr>
      </w:pPr>
    </w:p>
    <w:p w:rsidR="00476622" w:rsidRPr="00C97E69" w:rsidRDefault="00476622" w:rsidP="009D26A1">
      <w:pPr>
        <w:autoSpaceDE w:val="0"/>
        <w:autoSpaceDN w:val="0"/>
        <w:adjustRightInd w:val="0"/>
        <w:spacing w:after="0" w:line="240" w:lineRule="auto"/>
        <w:rPr>
          <w:rFonts w:cs="StoneSans-Bold"/>
          <w:b/>
          <w:bCs/>
          <w:sz w:val="24"/>
          <w:szCs w:val="24"/>
        </w:rPr>
      </w:pPr>
    </w:p>
    <w:p w:rsidR="00476622" w:rsidRPr="00C97E69" w:rsidRDefault="00476622" w:rsidP="009D26A1">
      <w:pPr>
        <w:autoSpaceDE w:val="0"/>
        <w:autoSpaceDN w:val="0"/>
        <w:adjustRightInd w:val="0"/>
        <w:spacing w:after="0" w:line="240" w:lineRule="auto"/>
        <w:rPr>
          <w:rFonts w:cs="StoneSans-Bold"/>
          <w:b/>
          <w:bCs/>
          <w:sz w:val="24"/>
          <w:szCs w:val="24"/>
        </w:rPr>
      </w:pPr>
    </w:p>
    <w:p w:rsidR="00476622" w:rsidRPr="00C97E69" w:rsidRDefault="00476622" w:rsidP="009D26A1">
      <w:pPr>
        <w:autoSpaceDE w:val="0"/>
        <w:autoSpaceDN w:val="0"/>
        <w:adjustRightInd w:val="0"/>
        <w:spacing w:after="0" w:line="240" w:lineRule="auto"/>
        <w:rPr>
          <w:rFonts w:cs="StoneSans-Bold"/>
          <w:b/>
          <w:bCs/>
          <w:sz w:val="24"/>
          <w:szCs w:val="24"/>
        </w:rPr>
      </w:pPr>
    </w:p>
    <w:p w:rsidR="00476622" w:rsidRPr="00C97E69" w:rsidRDefault="00476622" w:rsidP="009D26A1">
      <w:pPr>
        <w:autoSpaceDE w:val="0"/>
        <w:autoSpaceDN w:val="0"/>
        <w:adjustRightInd w:val="0"/>
        <w:spacing w:after="0" w:line="240" w:lineRule="auto"/>
        <w:rPr>
          <w:rFonts w:cs="StoneSans-Bold"/>
          <w:b/>
          <w:bCs/>
          <w:sz w:val="24"/>
          <w:szCs w:val="24"/>
        </w:rPr>
      </w:pPr>
    </w:p>
    <w:p w:rsidR="00476622" w:rsidRPr="00C97E69" w:rsidRDefault="00476622" w:rsidP="009D26A1">
      <w:pPr>
        <w:autoSpaceDE w:val="0"/>
        <w:autoSpaceDN w:val="0"/>
        <w:adjustRightInd w:val="0"/>
        <w:spacing w:after="0" w:line="240" w:lineRule="auto"/>
        <w:rPr>
          <w:rFonts w:cs="StoneSans-Bold"/>
          <w:b/>
          <w:bCs/>
          <w:sz w:val="24"/>
          <w:szCs w:val="24"/>
        </w:rPr>
      </w:pPr>
    </w:p>
    <w:p w:rsidR="00476622" w:rsidRPr="00C97E69" w:rsidRDefault="00476622" w:rsidP="009D26A1">
      <w:pPr>
        <w:autoSpaceDE w:val="0"/>
        <w:autoSpaceDN w:val="0"/>
        <w:adjustRightInd w:val="0"/>
        <w:spacing w:after="0" w:line="240" w:lineRule="auto"/>
        <w:rPr>
          <w:rFonts w:cs="StoneSans-Bold"/>
          <w:b/>
          <w:bCs/>
          <w:sz w:val="24"/>
          <w:szCs w:val="24"/>
        </w:rPr>
      </w:pPr>
    </w:p>
    <w:p w:rsidR="00476622" w:rsidRPr="00C97E69" w:rsidRDefault="00476622" w:rsidP="009D26A1">
      <w:pPr>
        <w:autoSpaceDE w:val="0"/>
        <w:autoSpaceDN w:val="0"/>
        <w:adjustRightInd w:val="0"/>
        <w:spacing w:after="0" w:line="240" w:lineRule="auto"/>
        <w:rPr>
          <w:rFonts w:cs="StoneSans-Bold"/>
          <w:b/>
          <w:bCs/>
          <w:sz w:val="24"/>
          <w:szCs w:val="24"/>
        </w:rPr>
      </w:pPr>
    </w:p>
    <w:p w:rsidR="00476622" w:rsidRPr="00C97E69" w:rsidRDefault="00476622" w:rsidP="009D26A1">
      <w:pPr>
        <w:autoSpaceDE w:val="0"/>
        <w:autoSpaceDN w:val="0"/>
        <w:adjustRightInd w:val="0"/>
        <w:spacing w:after="0" w:line="240" w:lineRule="auto"/>
        <w:rPr>
          <w:rFonts w:cs="StoneSans-Bold"/>
          <w:b/>
          <w:bCs/>
          <w:sz w:val="24"/>
          <w:szCs w:val="24"/>
        </w:rPr>
      </w:pPr>
    </w:p>
    <w:p w:rsidR="00476622" w:rsidRPr="00C97E69" w:rsidRDefault="00476622" w:rsidP="009D26A1">
      <w:pPr>
        <w:autoSpaceDE w:val="0"/>
        <w:autoSpaceDN w:val="0"/>
        <w:adjustRightInd w:val="0"/>
        <w:spacing w:after="0" w:line="240" w:lineRule="auto"/>
        <w:rPr>
          <w:rFonts w:cs="StoneSans-Bold"/>
          <w:b/>
          <w:bCs/>
          <w:sz w:val="24"/>
          <w:szCs w:val="24"/>
        </w:rPr>
      </w:pPr>
    </w:p>
    <w:p w:rsidR="00476622" w:rsidRPr="00C97E69" w:rsidRDefault="00476622" w:rsidP="009D26A1">
      <w:pPr>
        <w:autoSpaceDE w:val="0"/>
        <w:autoSpaceDN w:val="0"/>
        <w:adjustRightInd w:val="0"/>
        <w:spacing w:after="0" w:line="240" w:lineRule="auto"/>
        <w:rPr>
          <w:rFonts w:cs="StoneSans-Bold"/>
          <w:b/>
          <w:bCs/>
          <w:sz w:val="24"/>
          <w:szCs w:val="24"/>
        </w:rPr>
      </w:pPr>
    </w:p>
    <w:p w:rsidR="00476622" w:rsidRPr="00C97E69" w:rsidRDefault="00476622" w:rsidP="009D26A1">
      <w:pPr>
        <w:autoSpaceDE w:val="0"/>
        <w:autoSpaceDN w:val="0"/>
        <w:adjustRightInd w:val="0"/>
        <w:spacing w:after="0" w:line="240" w:lineRule="auto"/>
        <w:rPr>
          <w:rFonts w:cs="StoneSans-Bold"/>
          <w:b/>
          <w:bCs/>
          <w:sz w:val="24"/>
          <w:szCs w:val="24"/>
        </w:rPr>
      </w:pPr>
    </w:p>
    <w:p w:rsidR="00476622" w:rsidRPr="00C97E69" w:rsidRDefault="00476622" w:rsidP="009D26A1">
      <w:pPr>
        <w:autoSpaceDE w:val="0"/>
        <w:autoSpaceDN w:val="0"/>
        <w:adjustRightInd w:val="0"/>
        <w:spacing w:after="0" w:line="240" w:lineRule="auto"/>
        <w:rPr>
          <w:rFonts w:cs="StoneSans-Bold"/>
          <w:b/>
          <w:bCs/>
          <w:sz w:val="24"/>
          <w:szCs w:val="24"/>
        </w:rPr>
      </w:pPr>
    </w:p>
    <w:p w:rsidR="00476622" w:rsidRPr="00C97E69" w:rsidRDefault="00476622" w:rsidP="009D26A1">
      <w:pPr>
        <w:autoSpaceDE w:val="0"/>
        <w:autoSpaceDN w:val="0"/>
        <w:adjustRightInd w:val="0"/>
        <w:spacing w:after="0" w:line="240" w:lineRule="auto"/>
        <w:rPr>
          <w:rFonts w:cs="StoneSans-Bold"/>
          <w:b/>
          <w:bCs/>
          <w:sz w:val="24"/>
          <w:szCs w:val="24"/>
        </w:rPr>
      </w:pPr>
    </w:p>
    <w:p w:rsidR="00476622" w:rsidRPr="00C97E69" w:rsidRDefault="00476622" w:rsidP="009D26A1">
      <w:pPr>
        <w:autoSpaceDE w:val="0"/>
        <w:autoSpaceDN w:val="0"/>
        <w:adjustRightInd w:val="0"/>
        <w:spacing w:after="0" w:line="240" w:lineRule="auto"/>
        <w:rPr>
          <w:rFonts w:cs="StoneSans-Bold"/>
          <w:b/>
          <w:bCs/>
          <w:sz w:val="24"/>
          <w:szCs w:val="24"/>
        </w:rPr>
      </w:pPr>
    </w:p>
    <w:p w:rsidR="00476622" w:rsidRPr="00C97E69" w:rsidRDefault="00476622" w:rsidP="009D26A1">
      <w:pPr>
        <w:autoSpaceDE w:val="0"/>
        <w:autoSpaceDN w:val="0"/>
        <w:adjustRightInd w:val="0"/>
        <w:spacing w:after="0" w:line="240" w:lineRule="auto"/>
        <w:rPr>
          <w:rFonts w:cs="StoneSans-Bold"/>
          <w:b/>
          <w:bCs/>
          <w:sz w:val="24"/>
          <w:szCs w:val="24"/>
        </w:rPr>
      </w:pPr>
    </w:p>
    <w:p w:rsidR="00476622" w:rsidRPr="00C97E69" w:rsidRDefault="00476622" w:rsidP="009D26A1">
      <w:pPr>
        <w:autoSpaceDE w:val="0"/>
        <w:autoSpaceDN w:val="0"/>
        <w:adjustRightInd w:val="0"/>
        <w:spacing w:after="0" w:line="240" w:lineRule="auto"/>
        <w:rPr>
          <w:rFonts w:cs="StoneSans-Bold"/>
          <w:b/>
          <w:bCs/>
          <w:sz w:val="24"/>
          <w:szCs w:val="24"/>
        </w:rPr>
      </w:pPr>
    </w:p>
    <w:p w:rsidR="00476622" w:rsidRPr="00C97E69" w:rsidRDefault="00476622" w:rsidP="009D26A1">
      <w:pPr>
        <w:autoSpaceDE w:val="0"/>
        <w:autoSpaceDN w:val="0"/>
        <w:adjustRightInd w:val="0"/>
        <w:spacing w:after="0" w:line="240" w:lineRule="auto"/>
        <w:rPr>
          <w:rFonts w:cs="StoneSans-Bold"/>
          <w:b/>
          <w:bCs/>
          <w:sz w:val="24"/>
          <w:szCs w:val="24"/>
        </w:rPr>
      </w:pPr>
    </w:p>
    <w:p w:rsidR="00476622" w:rsidRPr="00C97E69" w:rsidRDefault="00476622" w:rsidP="009D26A1">
      <w:pPr>
        <w:autoSpaceDE w:val="0"/>
        <w:autoSpaceDN w:val="0"/>
        <w:adjustRightInd w:val="0"/>
        <w:spacing w:after="0" w:line="240" w:lineRule="auto"/>
        <w:rPr>
          <w:rFonts w:cs="StoneSans-Bold"/>
          <w:b/>
          <w:bCs/>
          <w:sz w:val="24"/>
          <w:szCs w:val="24"/>
        </w:rPr>
      </w:pPr>
    </w:p>
    <w:p w:rsidR="00476622" w:rsidRPr="00C97E69" w:rsidRDefault="00476622" w:rsidP="009D26A1">
      <w:pPr>
        <w:autoSpaceDE w:val="0"/>
        <w:autoSpaceDN w:val="0"/>
        <w:adjustRightInd w:val="0"/>
        <w:spacing w:after="0" w:line="240" w:lineRule="auto"/>
        <w:rPr>
          <w:rFonts w:cs="StoneSans-Bold"/>
          <w:b/>
          <w:bCs/>
          <w:sz w:val="24"/>
          <w:szCs w:val="24"/>
        </w:rPr>
      </w:pPr>
    </w:p>
    <w:p w:rsidR="00476622" w:rsidRPr="00C97E69" w:rsidRDefault="00476622" w:rsidP="009D26A1">
      <w:pPr>
        <w:autoSpaceDE w:val="0"/>
        <w:autoSpaceDN w:val="0"/>
        <w:adjustRightInd w:val="0"/>
        <w:spacing w:after="0" w:line="240" w:lineRule="auto"/>
        <w:rPr>
          <w:rFonts w:cs="StoneSans-Bold"/>
          <w:b/>
          <w:bCs/>
          <w:sz w:val="24"/>
          <w:szCs w:val="24"/>
        </w:rPr>
      </w:pPr>
    </w:p>
    <w:p w:rsidR="00476622" w:rsidRPr="00C97E69" w:rsidRDefault="00C97E69" w:rsidP="009D26A1">
      <w:pPr>
        <w:autoSpaceDE w:val="0"/>
        <w:autoSpaceDN w:val="0"/>
        <w:adjustRightInd w:val="0"/>
        <w:spacing w:after="0" w:line="240" w:lineRule="auto"/>
        <w:rPr>
          <w:rFonts w:cs="StoneSans-Bold"/>
          <w:b/>
          <w:bCs/>
          <w:sz w:val="28"/>
          <w:szCs w:val="24"/>
        </w:rPr>
      </w:pPr>
      <w:r w:rsidRPr="00C97E69">
        <w:rPr>
          <w:rFonts w:cs="StoneSans-Bold"/>
          <w:b/>
          <w:bCs/>
          <w:sz w:val="28"/>
          <w:szCs w:val="24"/>
        </w:rPr>
        <w:t>Draw It</w:t>
      </w:r>
    </w:p>
    <w:p w:rsidR="00C97E69" w:rsidRPr="00C97E69" w:rsidRDefault="00C97E69" w:rsidP="009D26A1">
      <w:pPr>
        <w:autoSpaceDE w:val="0"/>
        <w:autoSpaceDN w:val="0"/>
        <w:adjustRightInd w:val="0"/>
        <w:spacing w:after="0" w:line="240" w:lineRule="auto"/>
        <w:rPr>
          <w:rFonts w:cs="StoneSans-Bold"/>
          <w:bCs/>
          <w:sz w:val="24"/>
          <w:szCs w:val="24"/>
        </w:rPr>
      </w:pPr>
      <w:r w:rsidRPr="00C97E69">
        <w:rPr>
          <w:rFonts w:cs="StoneSans-Bold"/>
          <w:bCs/>
          <w:sz w:val="24"/>
          <w:szCs w:val="24"/>
        </w:rPr>
        <w:t xml:space="preserve">Draw what symbol you would use if you wanted to </w:t>
      </w:r>
      <w:r w:rsidRPr="003B24E4">
        <w:rPr>
          <w:rFonts w:cs="StoneSans-Bold"/>
          <w:bCs/>
          <w:sz w:val="24"/>
          <w:szCs w:val="24"/>
          <w:u w:val="single"/>
        </w:rPr>
        <w:t>exhibit caution when working with animals</w:t>
      </w:r>
      <w:r w:rsidR="00971143">
        <w:rPr>
          <w:rFonts w:cs="StoneSans-Bold"/>
          <w:bCs/>
          <w:sz w:val="24"/>
          <w:szCs w:val="24"/>
        </w:rPr>
        <w:t>?</w:t>
      </w:r>
    </w:p>
    <w:p w:rsidR="00476622" w:rsidRDefault="00971143" w:rsidP="009D26A1">
      <w:pPr>
        <w:autoSpaceDE w:val="0"/>
        <w:autoSpaceDN w:val="0"/>
        <w:adjustRightInd w:val="0"/>
        <w:spacing w:after="0" w:line="240" w:lineRule="auto"/>
        <w:rPr>
          <w:rFonts w:cs="StoneSans-Bold"/>
          <w:b/>
          <w:bCs/>
          <w:sz w:val="24"/>
          <w:szCs w:val="24"/>
        </w:rPr>
      </w:pPr>
      <w:r>
        <w:rPr>
          <w:rFonts w:cs="StoneSans-Bold"/>
          <w:b/>
          <w:bCs/>
          <w:noProof/>
          <w:sz w:val="24"/>
          <w:szCs w:val="24"/>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102235</wp:posOffset>
                </wp:positionV>
                <wp:extent cx="695325" cy="5905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695325" cy="590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1.5pt;margin-top:8.05pt;width:54.75pt;height:4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" filled="f" strokecolor="black [3213]" strokeweight="2pt"/>
            </w:pict>
          </mc:Fallback>
        </mc:AlternateContent>
      </w:r>
    </w:p>
    <w:p w:rsidR="00971143" w:rsidRDefault="00971143" w:rsidP="009D26A1">
      <w:pPr>
        <w:autoSpaceDE w:val="0"/>
        <w:autoSpaceDN w:val="0"/>
        <w:adjustRightInd w:val="0"/>
        <w:spacing w:after="0" w:line="240" w:lineRule="auto"/>
        <w:rPr>
          <w:rFonts w:cs="StoneSans-Bold"/>
          <w:b/>
          <w:bCs/>
          <w:sz w:val="24"/>
          <w:szCs w:val="24"/>
        </w:rPr>
      </w:pPr>
    </w:p>
    <w:p w:rsidR="00971143" w:rsidRDefault="00971143" w:rsidP="009D26A1">
      <w:pPr>
        <w:autoSpaceDE w:val="0"/>
        <w:autoSpaceDN w:val="0"/>
        <w:adjustRightInd w:val="0"/>
        <w:spacing w:after="0" w:line="240" w:lineRule="auto"/>
        <w:rPr>
          <w:rFonts w:cs="StoneSans-Bold"/>
          <w:b/>
          <w:bCs/>
          <w:sz w:val="24"/>
          <w:szCs w:val="24"/>
        </w:rPr>
      </w:pPr>
    </w:p>
    <w:p w:rsidR="00971143" w:rsidRDefault="00971143" w:rsidP="009D26A1">
      <w:pPr>
        <w:autoSpaceDE w:val="0"/>
        <w:autoSpaceDN w:val="0"/>
        <w:adjustRightInd w:val="0"/>
        <w:spacing w:after="0" w:line="240" w:lineRule="auto"/>
        <w:rPr>
          <w:rFonts w:cs="StoneSans-Bold"/>
          <w:b/>
          <w:bCs/>
          <w:sz w:val="24"/>
          <w:szCs w:val="24"/>
        </w:rPr>
      </w:pPr>
    </w:p>
    <w:p w:rsidR="00971143" w:rsidRPr="00C97E69" w:rsidRDefault="00971143" w:rsidP="009D26A1">
      <w:pPr>
        <w:autoSpaceDE w:val="0"/>
        <w:autoSpaceDN w:val="0"/>
        <w:adjustRightInd w:val="0"/>
        <w:spacing w:after="0" w:line="240" w:lineRule="auto"/>
        <w:rPr>
          <w:rFonts w:cs="StoneSans-Bold"/>
          <w:b/>
          <w:bCs/>
          <w:sz w:val="24"/>
          <w:szCs w:val="24"/>
        </w:rPr>
      </w:pPr>
    </w:p>
    <w:p w:rsidR="00476622" w:rsidRPr="00971143" w:rsidRDefault="00971143" w:rsidP="009D26A1">
      <w:pPr>
        <w:autoSpaceDE w:val="0"/>
        <w:autoSpaceDN w:val="0"/>
        <w:adjustRightInd w:val="0"/>
        <w:spacing w:after="0" w:line="240" w:lineRule="auto"/>
        <w:rPr>
          <w:rFonts w:cs="StoneSans-Bold"/>
          <w:b/>
          <w:bCs/>
          <w:sz w:val="28"/>
          <w:szCs w:val="24"/>
        </w:rPr>
      </w:pPr>
      <w:r w:rsidRPr="00971143">
        <w:rPr>
          <w:rFonts w:cs="StoneSans-Bold"/>
          <w:b/>
          <w:bCs/>
          <w:sz w:val="28"/>
          <w:szCs w:val="24"/>
        </w:rPr>
        <w:t xml:space="preserve">Questions: </w:t>
      </w:r>
    </w:p>
    <w:p w:rsidR="00971143" w:rsidRPr="00971143" w:rsidRDefault="00971143" w:rsidP="00971143">
      <w:pPr>
        <w:pStyle w:val="ListParagraph"/>
        <w:numPr>
          <w:ilvl w:val="0"/>
          <w:numId w:val="10"/>
        </w:numPr>
        <w:autoSpaceDE w:val="0"/>
        <w:autoSpaceDN w:val="0"/>
        <w:adjustRightInd w:val="0"/>
        <w:spacing w:after="0" w:line="240" w:lineRule="auto"/>
        <w:rPr>
          <w:rFonts w:cs="Palatino-Roman"/>
        </w:rPr>
      </w:pPr>
      <w:r w:rsidRPr="00971143">
        <w:rPr>
          <w:rFonts w:cs="Palatino-Roman"/>
        </w:rPr>
        <w:t>Why might eating or drinking in the laboratory be dangerous?</w:t>
      </w:r>
    </w:p>
    <w:p w:rsidR="00971143" w:rsidRPr="00971143" w:rsidRDefault="00971143" w:rsidP="00971143">
      <w:pPr>
        <w:autoSpaceDE w:val="0"/>
        <w:autoSpaceDN w:val="0"/>
        <w:adjustRightInd w:val="0"/>
        <w:spacing w:after="0" w:line="240" w:lineRule="auto"/>
        <w:rPr>
          <w:rFonts w:cs="Palatino-Roman"/>
        </w:rPr>
      </w:pPr>
    </w:p>
    <w:p w:rsidR="00971143" w:rsidRPr="00971143" w:rsidRDefault="00971143" w:rsidP="00971143">
      <w:pPr>
        <w:autoSpaceDE w:val="0"/>
        <w:autoSpaceDN w:val="0"/>
        <w:adjustRightInd w:val="0"/>
        <w:spacing w:after="0" w:line="240" w:lineRule="auto"/>
        <w:rPr>
          <w:rFonts w:cs="Palatino-Roman"/>
        </w:rPr>
      </w:pPr>
    </w:p>
    <w:p w:rsidR="00971143" w:rsidRPr="00971143" w:rsidRDefault="00971143" w:rsidP="00971143">
      <w:pPr>
        <w:pStyle w:val="ListParagraph"/>
        <w:numPr>
          <w:ilvl w:val="0"/>
          <w:numId w:val="10"/>
        </w:numPr>
        <w:autoSpaceDE w:val="0"/>
        <w:autoSpaceDN w:val="0"/>
        <w:adjustRightInd w:val="0"/>
        <w:spacing w:after="0" w:line="240" w:lineRule="auto"/>
        <w:rPr>
          <w:rFonts w:cs="Palatino-Roman"/>
        </w:rPr>
      </w:pPr>
      <w:r w:rsidRPr="00971143">
        <w:rPr>
          <w:rFonts w:cs="Palatino-Roman"/>
        </w:rPr>
        <w:t>How can reading through the entire investigation before beginning the Procedure help prevent accidents?</w:t>
      </w:r>
    </w:p>
    <w:p w:rsidR="00971143" w:rsidRPr="00971143" w:rsidRDefault="00971143" w:rsidP="00971143">
      <w:pPr>
        <w:autoSpaceDE w:val="0"/>
        <w:autoSpaceDN w:val="0"/>
        <w:adjustRightInd w:val="0"/>
        <w:spacing w:after="0" w:line="240" w:lineRule="auto"/>
        <w:rPr>
          <w:rFonts w:cs="Palatino-Roman"/>
        </w:rPr>
      </w:pPr>
    </w:p>
    <w:p w:rsidR="00971143" w:rsidRPr="00971143" w:rsidRDefault="00971143" w:rsidP="00971143">
      <w:pPr>
        <w:autoSpaceDE w:val="0"/>
        <w:autoSpaceDN w:val="0"/>
        <w:adjustRightInd w:val="0"/>
        <w:spacing w:after="0" w:line="240" w:lineRule="auto"/>
        <w:rPr>
          <w:rFonts w:cs="Palatino-Roman"/>
        </w:rPr>
      </w:pPr>
    </w:p>
    <w:p w:rsidR="00971143" w:rsidRPr="00971143" w:rsidRDefault="00971143" w:rsidP="00971143">
      <w:pPr>
        <w:pStyle w:val="ListParagraph"/>
        <w:numPr>
          <w:ilvl w:val="0"/>
          <w:numId w:val="10"/>
        </w:numPr>
        <w:autoSpaceDE w:val="0"/>
        <w:autoSpaceDN w:val="0"/>
        <w:adjustRightInd w:val="0"/>
        <w:spacing w:after="0" w:line="240" w:lineRule="auto"/>
        <w:rPr>
          <w:rFonts w:cs="Palatino-Roman"/>
        </w:rPr>
      </w:pPr>
      <w:r w:rsidRPr="00971143">
        <w:rPr>
          <w:rFonts w:cs="Palatino-Roman"/>
        </w:rPr>
        <w:t>Look around the room. What safety equipment do you recognize?</w:t>
      </w:r>
    </w:p>
    <w:p w:rsidR="00971143" w:rsidRPr="00971143" w:rsidRDefault="00971143" w:rsidP="00971143">
      <w:pPr>
        <w:autoSpaceDE w:val="0"/>
        <w:autoSpaceDN w:val="0"/>
        <w:adjustRightInd w:val="0"/>
        <w:spacing w:after="0" w:line="240" w:lineRule="auto"/>
        <w:rPr>
          <w:rFonts w:cs="Palatino-Roman"/>
        </w:rPr>
      </w:pPr>
    </w:p>
    <w:p w:rsidR="00971143" w:rsidRPr="00971143" w:rsidRDefault="00971143" w:rsidP="00971143">
      <w:pPr>
        <w:autoSpaceDE w:val="0"/>
        <w:autoSpaceDN w:val="0"/>
        <w:adjustRightInd w:val="0"/>
        <w:spacing w:after="0" w:line="240" w:lineRule="auto"/>
        <w:rPr>
          <w:rFonts w:cs="Palatino-Roman"/>
        </w:rPr>
      </w:pPr>
    </w:p>
    <w:p w:rsidR="00971143" w:rsidRPr="00971143" w:rsidRDefault="00971143" w:rsidP="00971143">
      <w:pPr>
        <w:pStyle w:val="ListParagraph"/>
        <w:numPr>
          <w:ilvl w:val="0"/>
          <w:numId w:val="10"/>
        </w:numPr>
        <w:autoSpaceDE w:val="0"/>
        <w:autoSpaceDN w:val="0"/>
        <w:adjustRightInd w:val="0"/>
        <w:spacing w:after="0" w:line="240" w:lineRule="auto"/>
        <w:rPr>
          <w:rFonts w:cs="Palatino-Roman"/>
        </w:rPr>
      </w:pPr>
      <w:r w:rsidRPr="00971143">
        <w:rPr>
          <w:rFonts w:cs="Palatino-Roman"/>
        </w:rPr>
        <w:t>What safety procedures should you follow when cleaning up at the end of an investigation?</w:t>
      </w:r>
    </w:p>
    <w:p w:rsidR="00971143" w:rsidRDefault="00971143" w:rsidP="00971143">
      <w:pPr>
        <w:autoSpaceDE w:val="0"/>
        <w:autoSpaceDN w:val="0"/>
        <w:adjustRightInd w:val="0"/>
        <w:spacing w:after="0" w:line="240" w:lineRule="auto"/>
        <w:rPr>
          <w:rFonts w:cs="Palatino-Roman"/>
        </w:rPr>
      </w:pPr>
    </w:p>
    <w:p w:rsidR="00971143" w:rsidRPr="00971143" w:rsidRDefault="00971143" w:rsidP="00971143">
      <w:pPr>
        <w:autoSpaceDE w:val="0"/>
        <w:autoSpaceDN w:val="0"/>
        <w:adjustRightInd w:val="0"/>
        <w:spacing w:after="0" w:line="240" w:lineRule="auto"/>
        <w:rPr>
          <w:rFonts w:cs="Palatino-Roman"/>
        </w:rPr>
      </w:pPr>
    </w:p>
    <w:p w:rsidR="00971143" w:rsidRPr="00971143" w:rsidRDefault="00971143" w:rsidP="00971143">
      <w:pPr>
        <w:pStyle w:val="ListParagraph"/>
        <w:numPr>
          <w:ilvl w:val="0"/>
          <w:numId w:val="10"/>
        </w:numPr>
        <w:autoSpaceDE w:val="0"/>
        <w:autoSpaceDN w:val="0"/>
        <w:adjustRightInd w:val="0"/>
        <w:spacing w:after="0" w:line="240" w:lineRule="auto"/>
        <w:rPr>
          <w:rFonts w:cs="Palatino-Roman"/>
        </w:rPr>
      </w:pPr>
      <w:r w:rsidRPr="00971143">
        <w:rPr>
          <w:rFonts w:cs="Palatino-Roman"/>
        </w:rPr>
        <w:t>Can minor safety procedures be skipped in order to finish the investigation before the bell rings?</w:t>
      </w:r>
    </w:p>
    <w:p w:rsidR="00476622" w:rsidRPr="00C97E69" w:rsidRDefault="00476622" w:rsidP="00971143">
      <w:pPr>
        <w:autoSpaceDE w:val="0"/>
        <w:autoSpaceDN w:val="0"/>
        <w:adjustRightInd w:val="0"/>
        <w:spacing w:after="0" w:line="240" w:lineRule="auto"/>
        <w:rPr>
          <w:rFonts w:cs="StoneSans-Bold"/>
          <w:b/>
          <w:bCs/>
          <w:sz w:val="24"/>
          <w:szCs w:val="24"/>
        </w:rPr>
      </w:pPr>
    </w:p>
    <w:p w:rsidR="009D26A1" w:rsidRPr="00C97E69" w:rsidRDefault="009D26A1" w:rsidP="009D26A1">
      <w:pPr>
        <w:autoSpaceDE w:val="0"/>
        <w:autoSpaceDN w:val="0"/>
        <w:adjustRightInd w:val="0"/>
        <w:spacing w:after="0" w:line="240" w:lineRule="auto"/>
        <w:rPr>
          <w:rFonts w:cs="StoneSans-Bold"/>
          <w:b/>
          <w:bCs/>
          <w:sz w:val="28"/>
          <w:szCs w:val="24"/>
        </w:rPr>
      </w:pPr>
      <w:r w:rsidRPr="00C97E69">
        <w:rPr>
          <w:rFonts w:cs="StoneSans-Bold"/>
          <w:b/>
          <w:bCs/>
          <w:sz w:val="28"/>
          <w:szCs w:val="24"/>
        </w:rPr>
        <w:lastRenderedPageBreak/>
        <w:t>Analysis and Conclusions</w:t>
      </w:r>
    </w:p>
    <w:p w:rsidR="009D26A1" w:rsidRPr="00C97E69" w:rsidRDefault="009D26A1" w:rsidP="009D26A1">
      <w:pPr>
        <w:autoSpaceDE w:val="0"/>
        <w:autoSpaceDN w:val="0"/>
        <w:adjustRightInd w:val="0"/>
        <w:spacing w:after="0" w:line="240" w:lineRule="auto"/>
      </w:pPr>
      <w:r w:rsidRPr="00C97E69">
        <w:rPr>
          <w:rFonts w:cs="Palatino-Roman"/>
          <w:sz w:val="24"/>
          <w:szCs w:val="24"/>
        </w:rPr>
        <w:t>Look at each of the following drawings and explain why the laboratory activities pictured are unsafe</w:t>
      </w:r>
      <w:r w:rsidRPr="00C97E69">
        <w:rPr>
          <w:rFonts w:cs="Palatino-Roman"/>
          <w:sz w:val="23"/>
          <w:szCs w:val="23"/>
        </w:rPr>
        <w:t>.</w:t>
      </w:r>
    </w:p>
    <w:p w:rsidR="001C3942" w:rsidRPr="00C97E69" w:rsidRDefault="009D26A1" w:rsidP="009D26A1">
      <w:pPr>
        <w:jc w:val="both"/>
      </w:pPr>
      <w:r w:rsidRPr="00C97E69">
        <w:rPr>
          <w:noProof/>
        </w:rPr>
        <w:drawing>
          <wp:anchor distT="0" distB="0" distL="114300" distR="114300" simplePos="0" relativeHeight="251659264" behindDoc="1" locked="0" layoutInCell="1" allowOverlap="1" wp14:anchorId="272EB762" wp14:editId="463DE712">
            <wp:simplePos x="0" y="0"/>
            <wp:positionH relativeFrom="column">
              <wp:posOffset>154940</wp:posOffset>
            </wp:positionH>
            <wp:positionV relativeFrom="paragraph">
              <wp:posOffset>65405</wp:posOffset>
            </wp:positionV>
            <wp:extent cx="2067560" cy="7561580"/>
            <wp:effectExtent l="0" t="0" r="889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7560" cy="7561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3942" w:rsidRPr="00C97E69" w:rsidRDefault="009D26A1" w:rsidP="009D26A1">
      <w:pPr>
        <w:pStyle w:val="ListParagraph"/>
        <w:numPr>
          <w:ilvl w:val="0"/>
          <w:numId w:val="2"/>
        </w:numPr>
        <w:jc w:val="both"/>
      </w:pPr>
      <w:r w:rsidRPr="00C97E6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C3942" w:rsidRPr="00C97E69" w:rsidRDefault="001C3942" w:rsidP="009D26A1">
      <w:pPr>
        <w:jc w:val="both"/>
      </w:pPr>
    </w:p>
    <w:p w:rsidR="001C3942" w:rsidRPr="00C97E69" w:rsidRDefault="001C3942" w:rsidP="009D26A1">
      <w:pPr>
        <w:jc w:val="both"/>
      </w:pPr>
    </w:p>
    <w:p w:rsidR="009D26A1" w:rsidRPr="00C97E69" w:rsidRDefault="009D26A1" w:rsidP="009D26A1">
      <w:pPr>
        <w:pStyle w:val="ListParagraph"/>
        <w:numPr>
          <w:ilvl w:val="0"/>
          <w:numId w:val="2"/>
        </w:numPr>
        <w:jc w:val="both"/>
      </w:pPr>
      <w:r w:rsidRPr="00C97E6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C3942" w:rsidRPr="00C97E69" w:rsidRDefault="001C3942" w:rsidP="009D26A1">
      <w:pPr>
        <w:pStyle w:val="ListParagraph"/>
        <w:jc w:val="both"/>
      </w:pPr>
    </w:p>
    <w:p w:rsidR="001C3942" w:rsidRPr="00C97E69" w:rsidRDefault="001C3942" w:rsidP="009D26A1">
      <w:pPr>
        <w:jc w:val="both"/>
      </w:pPr>
    </w:p>
    <w:p w:rsidR="001C3942" w:rsidRPr="00C97E69" w:rsidRDefault="001C3942" w:rsidP="009D26A1">
      <w:pPr>
        <w:jc w:val="both"/>
      </w:pPr>
    </w:p>
    <w:p w:rsidR="001C3942" w:rsidRPr="00C97E69" w:rsidRDefault="001C3942" w:rsidP="009D26A1">
      <w:pPr>
        <w:jc w:val="both"/>
      </w:pPr>
    </w:p>
    <w:p w:rsidR="009D26A1" w:rsidRPr="00C97E69" w:rsidRDefault="009D26A1" w:rsidP="009D26A1">
      <w:pPr>
        <w:pStyle w:val="ListParagraph"/>
        <w:numPr>
          <w:ilvl w:val="0"/>
          <w:numId w:val="2"/>
        </w:numPr>
        <w:jc w:val="both"/>
      </w:pPr>
      <w:r w:rsidRPr="00C97E6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C3942" w:rsidRPr="00C97E69" w:rsidRDefault="001C3942" w:rsidP="009D26A1">
      <w:pPr>
        <w:pStyle w:val="ListParagraph"/>
        <w:jc w:val="both"/>
      </w:pPr>
    </w:p>
    <w:p w:rsidR="001C3942" w:rsidRPr="00C97E69" w:rsidRDefault="001C3942" w:rsidP="009D26A1">
      <w:pPr>
        <w:jc w:val="both"/>
      </w:pPr>
    </w:p>
    <w:p w:rsidR="001C3942" w:rsidRPr="00C97E69" w:rsidRDefault="001C3942" w:rsidP="009D26A1">
      <w:pPr>
        <w:jc w:val="both"/>
      </w:pPr>
    </w:p>
    <w:p w:rsidR="009D26A1" w:rsidRPr="00C97E69" w:rsidRDefault="009D26A1" w:rsidP="009D26A1">
      <w:pPr>
        <w:pStyle w:val="ListParagraph"/>
        <w:numPr>
          <w:ilvl w:val="0"/>
          <w:numId w:val="2"/>
        </w:numPr>
        <w:jc w:val="both"/>
      </w:pPr>
      <w:r w:rsidRPr="00C97E6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C3942" w:rsidRPr="00C97E69" w:rsidRDefault="001C3942" w:rsidP="009D26A1">
      <w:pPr>
        <w:pStyle w:val="ListParagraph"/>
      </w:pPr>
    </w:p>
    <w:p w:rsidR="001C3942" w:rsidRPr="00C97E69" w:rsidRDefault="001C3942" w:rsidP="001C3942">
      <w:pPr>
        <w:jc w:val="center"/>
      </w:pPr>
    </w:p>
    <w:p w:rsidR="001C3942" w:rsidRPr="00C97E69" w:rsidRDefault="001C3942" w:rsidP="001C3942">
      <w:pPr>
        <w:jc w:val="center"/>
      </w:pPr>
    </w:p>
    <w:p w:rsidR="001C3942" w:rsidRPr="00C97E69" w:rsidRDefault="001C3942" w:rsidP="001C3942">
      <w:pPr>
        <w:jc w:val="center"/>
      </w:pPr>
    </w:p>
    <w:p w:rsidR="00C97E69" w:rsidRPr="00C97E69" w:rsidRDefault="003B24E4" w:rsidP="00C97E69">
      <w:pPr>
        <w:pStyle w:val="NoSpacing"/>
        <w:rPr>
          <w:b/>
          <w:sz w:val="28"/>
        </w:rPr>
      </w:pPr>
      <w:r>
        <w:rPr>
          <w:b/>
          <w:sz w:val="28"/>
        </w:rPr>
        <w:lastRenderedPageBreak/>
        <w:t xml:space="preserve">Part 2: </w:t>
      </w:r>
      <w:r w:rsidR="00C97E69" w:rsidRPr="00C97E69">
        <w:rPr>
          <w:b/>
          <w:sz w:val="28"/>
        </w:rPr>
        <w:t>Laboratory Equipment</w:t>
      </w:r>
    </w:p>
    <w:p w:rsidR="00C97E69" w:rsidRPr="00C97E69" w:rsidRDefault="00C97E69" w:rsidP="00C97E69">
      <w:pPr>
        <w:pStyle w:val="NoSpacing"/>
        <w:rPr>
          <w:rFonts w:cs="Palatino-Roman"/>
          <w:sz w:val="23"/>
          <w:szCs w:val="23"/>
        </w:rPr>
      </w:pPr>
      <w:r w:rsidRPr="00C97E69">
        <w:rPr>
          <w:rFonts w:cs="Palatino-Roman"/>
          <w:sz w:val="23"/>
          <w:szCs w:val="23"/>
        </w:rPr>
        <w:t>Scientists use a variety of tools to explore the world around them. Tools are very important in the advancement of science. The type of tools scientists use depends on the problems they are trying to solve. A scientist may use something as simple as a metric ruler to measure the length of a leaf. At another time, the same scientist may use a</w:t>
      </w:r>
    </w:p>
    <w:p w:rsidR="00C97E69" w:rsidRPr="00C97E69" w:rsidRDefault="00C97E69" w:rsidP="00C97E69">
      <w:pPr>
        <w:pStyle w:val="NoSpacing"/>
        <w:rPr>
          <w:rFonts w:cs="Palatino-Roman"/>
          <w:sz w:val="23"/>
          <w:szCs w:val="23"/>
        </w:rPr>
      </w:pPr>
      <w:proofErr w:type="gramStart"/>
      <w:r w:rsidRPr="00C97E69">
        <w:rPr>
          <w:rFonts w:cs="Palatino-Roman"/>
          <w:sz w:val="23"/>
          <w:szCs w:val="23"/>
        </w:rPr>
        <w:t>complex</w:t>
      </w:r>
      <w:proofErr w:type="gramEnd"/>
      <w:r w:rsidRPr="00C97E69">
        <w:rPr>
          <w:rFonts w:cs="Palatino-Roman"/>
          <w:sz w:val="23"/>
          <w:szCs w:val="23"/>
        </w:rPr>
        <w:t xml:space="preserve"> computer to analyze large amounts of data concerning hundreds of leaves. In this investigation, you will identify pieces of laboratory equipment likely to be found in a biology laboratory. You will also learn the function of each piece of laboratory equipment.</w:t>
      </w:r>
    </w:p>
    <w:p w:rsidR="00C97E69" w:rsidRPr="00C97E69" w:rsidRDefault="00C97E69" w:rsidP="00C97E69">
      <w:pPr>
        <w:pStyle w:val="NoSpacing"/>
        <w:rPr>
          <w:rFonts w:cs="Palatino-Roman"/>
          <w:sz w:val="23"/>
          <w:szCs w:val="23"/>
        </w:rPr>
      </w:pPr>
    </w:p>
    <w:p w:rsidR="001C3942" w:rsidRPr="00CF1921" w:rsidRDefault="003B24E4" w:rsidP="009D26A1">
      <w:pPr>
        <w:rPr>
          <w:b/>
          <w:sz w:val="28"/>
        </w:rPr>
      </w:pPr>
      <w:r w:rsidRPr="00CF1921">
        <w:rPr>
          <w:b/>
          <w:noProof/>
          <w:sz w:val="28"/>
        </w:rPr>
        <w:drawing>
          <wp:anchor distT="0" distB="0" distL="114300" distR="114300" simplePos="0" relativeHeight="251660288" behindDoc="0" locked="0" layoutInCell="1" allowOverlap="1" wp14:anchorId="6419A492" wp14:editId="46CB6B93">
            <wp:simplePos x="0" y="0"/>
            <wp:positionH relativeFrom="column">
              <wp:posOffset>557530</wp:posOffset>
            </wp:positionH>
            <wp:positionV relativeFrom="paragraph">
              <wp:posOffset>240030</wp:posOffset>
            </wp:positionV>
            <wp:extent cx="5676265" cy="7613650"/>
            <wp:effectExtent l="0" t="0" r="63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6265" cy="7613650"/>
                    </a:xfrm>
                    <a:prstGeom prst="rect">
                      <a:avLst/>
                    </a:prstGeom>
                    <a:noFill/>
                    <a:ln>
                      <a:noFill/>
                    </a:ln>
                  </pic:spPr>
                </pic:pic>
              </a:graphicData>
            </a:graphic>
            <wp14:sizeRelH relativeFrom="page">
              <wp14:pctWidth>0</wp14:pctWidth>
            </wp14:sizeRelH>
            <wp14:sizeRelV relativeFrom="page">
              <wp14:pctHeight>0</wp14:pctHeight>
            </wp14:sizeRelV>
          </wp:anchor>
        </w:drawing>
      </w:r>
      <w:r w:rsidR="009D26A1" w:rsidRPr="00CF1921">
        <w:rPr>
          <w:b/>
          <w:sz w:val="28"/>
        </w:rPr>
        <w:t>Chart 1</w:t>
      </w:r>
      <w:r w:rsidR="00CF1921">
        <w:rPr>
          <w:b/>
          <w:sz w:val="28"/>
        </w:rPr>
        <w:t>: Tools in the Science Classroom</w:t>
      </w:r>
    </w:p>
    <w:p w:rsidR="009D26A1" w:rsidRPr="00C97E69" w:rsidRDefault="009D26A1" w:rsidP="009D26A1"/>
    <w:p w:rsidR="009D26A1" w:rsidRPr="00C97E69" w:rsidRDefault="009D26A1" w:rsidP="009D26A1"/>
    <w:p w:rsidR="009D26A1" w:rsidRPr="00C97E69" w:rsidRDefault="009D26A1" w:rsidP="009D26A1"/>
    <w:p w:rsidR="009D26A1" w:rsidRPr="00C97E69" w:rsidRDefault="009D26A1" w:rsidP="009D26A1"/>
    <w:p w:rsidR="009D26A1" w:rsidRPr="00C97E69" w:rsidRDefault="009D26A1" w:rsidP="009D26A1"/>
    <w:p w:rsidR="009D26A1" w:rsidRPr="00C97E69" w:rsidRDefault="009D26A1" w:rsidP="009D26A1"/>
    <w:p w:rsidR="009D26A1" w:rsidRPr="00C97E69" w:rsidRDefault="009D26A1" w:rsidP="009D26A1"/>
    <w:p w:rsidR="009D26A1" w:rsidRPr="00C97E69" w:rsidRDefault="009D26A1" w:rsidP="009D26A1"/>
    <w:p w:rsidR="009D26A1" w:rsidRPr="00C97E69" w:rsidRDefault="009D26A1" w:rsidP="009D26A1"/>
    <w:p w:rsidR="009D26A1" w:rsidRPr="00C97E69" w:rsidRDefault="009D26A1" w:rsidP="009D26A1"/>
    <w:p w:rsidR="009D26A1" w:rsidRPr="00C97E69" w:rsidRDefault="009D26A1" w:rsidP="009D26A1"/>
    <w:p w:rsidR="009D26A1" w:rsidRPr="00C97E69" w:rsidRDefault="009D26A1" w:rsidP="009D26A1"/>
    <w:p w:rsidR="009D26A1" w:rsidRPr="00C97E69" w:rsidRDefault="009D26A1" w:rsidP="009D26A1"/>
    <w:p w:rsidR="009D26A1" w:rsidRPr="00C97E69" w:rsidRDefault="009D26A1" w:rsidP="009D26A1"/>
    <w:p w:rsidR="009D26A1" w:rsidRPr="00C97E69" w:rsidRDefault="009D26A1" w:rsidP="009D26A1"/>
    <w:p w:rsidR="009D26A1" w:rsidRPr="00C97E69" w:rsidRDefault="009D26A1" w:rsidP="009D26A1"/>
    <w:p w:rsidR="009D26A1" w:rsidRPr="00C97E69" w:rsidRDefault="009D26A1" w:rsidP="009D26A1"/>
    <w:p w:rsidR="009D26A1" w:rsidRPr="00C97E69" w:rsidRDefault="009D26A1" w:rsidP="009D26A1"/>
    <w:p w:rsidR="009D26A1" w:rsidRPr="00C97E69" w:rsidRDefault="009D26A1" w:rsidP="009D26A1"/>
    <w:p w:rsidR="009D26A1" w:rsidRPr="00C97E69" w:rsidRDefault="009D26A1" w:rsidP="009D26A1"/>
    <w:p w:rsidR="009D26A1" w:rsidRPr="00C97E69" w:rsidRDefault="009D26A1" w:rsidP="009D26A1"/>
    <w:p w:rsidR="009D26A1" w:rsidRPr="00C97E69" w:rsidRDefault="009D26A1" w:rsidP="009D26A1"/>
    <w:p w:rsidR="009D26A1" w:rsidRPr="00C97E69" w:rsidRDefault="009D26A1" w:rsidP="009D26A1"/>
    <w:p w:rsidR="009D26A1" w:rsidRPr="003B24E4" w:rsidRDefault="009D26A1" w:rsidP="00476622">
      <w:pPr>
        <w:jc w:val="center"/>
        <w:rPr>
          <w:b/>
          <w:sz w:val="28"/>
        </w:rPr>
      </w:pPr>
      <w:r w:rsidRPr="003B24E4">
        <w:rPr>
          <w:b/>
          <w:sz w:val="28"/>
        </w:rPr>
        <w:lastRenderedPageBreak/>
        <w:t>Key:</w:t>
      </w:r>
    </w:p>
    <w:p w:rsidR="00476622" w:rsidRPr="00C97E69" w:rsidRDefault="00476622" w:rsidP="00476622">
      <w:pPr>
        <w:pStyle w:val="NoSpacing"/>
        <w:rPr>
          <w:b/>
        </w:rPr>
        <w:sectPr w:rsidR="00476622" w:rsidRPr="00C97E69" w:rsidSect="003955BC">
          <w:type w:val="continuous"/>
          <w:pgSz w:w="12240" w:h="15840"/>
          <w:pgMar w:top="720" w:right="720" w:bottom="720" w:left="720" w:header="720" w:footer="720" w:gutter="0"/>
          <w:cols w:space="720"/>
          <w:docGrid w:linePitch="360"/>
        </w:sectPr>
      </w:pPr>
    </w:p>
    <w:p w:rsidR="009D26A1" w:rsidRPr="00C97E69" w:rsidRDefault="009D26A1" w:rsidP="00476622">
      <w:pPr>
        <w:pStyle w:val="NoSpacing"/>
        <w:jc w:val="center"/>
        <w:rPr>
          <w:sz w:val="24"/>
        </w:rPr>
      </w:pPr>
      <w:proofErr w:type="gramStart"/>
      <w:r w:rsidRPr="00C97E69">
        <w:rPr>
          <w:sz w:val="24"/>
        </w:rPr>
        <w:lastRenderedPageBreak/>
        <w:t>slide</w:t>
      </w:r>
      <w:proofErr w:type="gramEnd"/>
    </w:p>
    <w:p w:rsidR="009D26A1" w:rsidRPr="00C97E69" w:rsidRDefault="009D26A1" w:rsidP="00476622">
      <w:pPr>
        <w:pStyle w:val="NoSpacing"/>
        <w:jc w:val="center"/>
        <w:rPr>
          <w:sz w:val="24"/>
        </w:rPr>
      </w:pPr>
      <w:proofErr w:type="gramStart"/>
      <w:r w:rsidRPr="00C97E69">
        <w:rPr>
          <w:sz w:val="24"/>
        </w:rPr>
        <w:t>cover</w:t>
      </w:r>
      <w:proofErr w:type="gramEnd"/>
      <w:r w:rsidRPr="00C97E69">
        <w:rPr>
          <w:sz w:val="24"/>
        </w:rPr>
        <w:t xml:space="preserve"> slip</w:t>
      </w:r>
    </w:p>
    <w:p w:rsidR="009D26A1" w:rsidRPr="00C97E69" w:rsidRDefault="009D26A1" w:rsidP="00476622">
      <w:pPr>
        <w:pStyle w:val="NoSpacing"/>
        <w:jc w:val="center"/>
        <w:rPr>
          <w:sz w:val="24"/>
        </w:rPr>
      </w:pPr>
      <w:proofErr w:type="gramStart"/>
      <w:r w:rsidRPr="00C97E69">
        <w:rPr>
          <w:sz w:val="24"/>
        </w:rPr>
        <w:t>test</w:t>
      </w:r>
      <w:proofErr w:type="gramEnd"/>
      <w:r w:rsidRPr="00C97E69">
        <w:rPr>
          <w:sz w:val="24"/>
        </w:rPr>
        <w:t xml:space="preserve"> tube rack</w:t>
      </w:r>
    </w:p>
    <w:p w:rsidR="00476622" w:rsidRPr="00C97E69" w:rsidRDefault="00476622" w:rsidP="00476622">
      <w:pPr>
        <w:pStyle w:val="NoSpacing"/>
        <w:jc w:val="center"/>
        <w:rPr>
          <w:sz w:val="24"/>
        </w:rPr>
      </w:pPr>
      <w:proofErr w:type="gramStart"/>
      <w:r w:rsidRPr="00C97E69">
        <w:rPr>
          <w:sz w:val="24"/>
        </w:rPr>
        <w:t>probe</w:t>
      </w:r>
      <w:proofErr w:type="gramEnd"/>
    </w:p>
    <w:p w:rsidR="00476622" w:rsidRPr="00C97E69" w:rsidRDefault="00476622" w:rsidP="00476622">
      <w:pPr>
        <w:pStyle w:val="NoSpacing"/>
        <w:jc w:val="center"/>
        <w:rPr>
          <w:sz w:val="24"/>
        </w:rPr>
      </w:pPr>
      <w:proofErr w:type="spellStart"/>
      <w:proofErr w:type="gramStart"/>
      <w:r w:rsidRPr="00C97E69">
        <w:rPr>
          <w:sz w:val="24"/>
        </w:rPr>
        <w:t>scapel</w:t>
      </w:r>
      <w:proofErr w:type="spellEnd"/>
      <w:proofErr w:type="gramEnd"/>
    </w:p>
    <w:p w:rsidR="00476622" w:rsidRPr="00C97E69" w:rsidRDefault="00476622" w:rsidP="00476622">
      <w:pPr>
        <w:pStyle w:val="NoSpacing"/>
        <w:jc w:val="center"/>
        <w:rPr>
          <w:sz w:val="24"/>
        </w:rPr>
      </w:pPr>
      <w:r w:rsidRPr="00C97E69">
        <w:rPr>
          <w:sz w:val="24"/>
        </w:rPr>
        <w:t>Bunsen burner</w:t>
      </w:r>
    </w:p>
    <w:p w:rsidR="00476622" w:rsidRPr="00C97E69" w:rsidRDefault="00476622" w:rsidP="00476622">
      <w:pPr>
        <w:pStyle w:val="NoSpacing"/>
        <w:jc w:val="center"/>
        <w:rPr>
          <w:sz w:val="24"/>
        </w:rPr>
      </w:pPr>
      <w:proofErr w:type="gramStart"/>
      <w:r w:rsidRPr="00C97E69">
        <w:rPr>
          <w:sz w:val="24"/>
        </w:rPr>
        <w:t>triple</w:t>
      </w:r>
      <w:proofErr w:type="gramEnd"/>
      <w:r w:rsidRPr="00C97E69">
        <w:rPr>
          <w:sz w:val="24"/>
        </w:rPr>
        <w:t xml:space="preserve"> beam balance</w:t>
      </w:r>
    </w:p>
    <w:p w:rsidR="009D26A1" w:rsidRPr="00C97E69" w:rsidRDefault="009D26A1" w:rsidP="00476622">
      <w:pPr>
        <w:pStyle w:val="NoSpacing"/>
        <w:jc w:val="center"/>
        <w:rPr>
          <w:sz w:val="24"/>
        </w:rPr>
      </w:pPr>
      <w:proofErr w:type="gramStart"/>
      <w:r w:rsidRPr="00C97E69">
        <w:rPr>
          <w:sz w:val="24"/>
        </w:rPr>
        <w:t>eye</w:t>
      </w:r>
      <w:proofErr w:type="gramEnd"/>
      <w:r w:rsidRPr="00C97E69">
        <w:rPr>
          <w:sz w:val="24"/>
        </w:rPr>
        <w:t xml:space="preserve"> dropper</w:t>
      </w:r>
    </w:p>
    <w:p w:rsidR="009D26A1" w:rsidRPr="00C97E69" w:rsidRDefault="009D26A1" w:rsidP="00476622">
      <w:pPr>
        <w:pStyle w:val="NoSpacing"/>
        <w:jc w:val="center"/>
        <w:rPr>
          <w:sz w:val="24"/>
        </w:rPr>
      </w:pPr>
      <w:proofErr w:type="gramStart"/>
      <w:r w:rsidRPr="00C97E69">
        <w:rPr>
          <w:sz w:val="24"/>
        </w:rPr>
        <w:lastRenderedPageBreak/>
        <w:t>graduated</w:t>
      </w:r>
      <w:proofErr w:type="gramEnd"/>
      <w:r w:rsidRPr="00C97E69">
        <w:rPr>
          <w:sz w:val="24"/>
        </w:rPr>
        <w:t xml:space="preserve"> </w:t>
      </w:r>
      <w:r w:rsidR="00476622" w:rsidRPr="00C97E69">
        <w:rPr>
          <w:sz w:val="24"/>
        </w:rPr>
        <w:t>cylinder</w:t>
      </w:r>
    </w:p>
    <w:p w:rsidR="00476622" w:rsidRPr="00C97E69" w:rsidRDefault="00476622" w:rsidP="00476622">
      <w:pPr>
        <w:pStyle w:val="NoSpacing"/>
        <w:jc w:val="center"/>
        <w:rPr>
          <w:sz w:val="24"/>
        </w:rPr>
      </w:pPr>
      <w:proofErr w:type="gramStart"/>
      <w:r w:rsidRPr="00C97E69">
        <w:rPr>
          <w:sz w:val="24"/>
        </w:rPr>
        <w:t>safety</w:t>
      </w:r>
      <w:proofErr w:type="gramEnd"/>
      <w:r w:rsidRPr="00C97E69">
        <w:rPr>
          <w:sz w:val="24"/>
        </w:rPr>
        <w:t xml:space="preserve"> goggles</w:t>
      </w:r>
    </w:p>
    <w:p w:rsidR="00476622" w:rsidRPr="00C97E69" w:rsidRDefault="00476622" w:rsidP="00476622">
      <w:pPr>
        <w:pStyle w:val="NoSpacing"/>
        <w:jc w:val="center"/>
        <w:rPr>
          <w:sz w:val="24"/>
        </w:rPr>
      </w:pPr>
      <w:proofErr w:type="gramStart"/>
      <w:r w:rsidRPr="00C97E69">
        <w:rPr>
          <w:sz w:val="24"/>
        </w:rPr>
        <w:t>dissecting</w:t>
      </w:r>
      <w:proofErr w:type="gramEnd"/>
      <w:r w:rsidRPr="00C97E69">
        <w:rPr>
          <w:sz w:val="24"/>
        </w:rPr>
        <w:t xml:space="preserve"> tray</w:t>
      </w:r>
    </w:p>
    <w:p w:rsidR="00476622" w:rsidRPr="00C97E69" w:rsidRDefault="00476622" w:rsidP="00476622">
      <w:pPr>
        <w:pStyle w:val="NoSpacing"/>
        <w:jc w:val="center"/>
        <w:rPr>
          <w:sz w:val="24"/>
        </w:rPr>
      </w:pPr>
      <w:proofErr w:type="gramStart"/>
      <w:r w:rsidRPr="00C97E69">
        <w:rPr>
          <w:sz w:val="24"/>
        </w:rPr>
        <w:t>pins</w:t>
      </w:r>
      <w:proofErr w:type="gramEnd"/>
    </w:p>
    <w:p w:rsidR="00476622" w:rsidRPr="00C97E69" w:rsidRDefault="00476622" w:rsidP="00476622">
      <w:pPr>
        <w:pStyle w:val="NoSpacing"/>
        <w:jc w:val="center"/>
        <w:rPr>
          <w:sz w:val="24"/>
        </w:rPr>
      </w:pPr>
      <w:proofErr w:type="gramStart"/>
      <w:r w:rsidRPr="00C97E69">
        <w:rPr>
          <w:sz w:val="24"/>
        </w:rPr>
        <w:t>forceps</w:t>
      </w:r>
      <w:proofErr w:type="gramEnd"/>
    </w:p>
    <w:p w:rsidR="00476622" w:rsidRPr="00C97E69" w:rsidRDefault="00476622" w:rsidP="00476622">
      <w:pPr>
        <w:pStyle w:val="NoSpacing"/>
        <w:jc w:val="center"/>
        <w:rPr>
          <w:sz w:val="24"/>
        </w:rPr>
      </w:pPr>
      <w:proofErr w:type="gramStart"/>
      <w:r w:rsidRPr="00C97E69">
        <w:rPr>
          <w:sz w:val="24"/>
        </w:rPr>
        <w:t>dissecting</w:t>
      </w:r>
      <w:proofErr w:type="gramEnd"/>
      <w:r w:rsidRPr="00C97E69">
        <w:rPr>
          <w:sz w:val="24"/>
        </w:rPr>
        <w:t xml:space="preserve"> scissors</w:t>
      </w:r>
    </w:p>
    <w:p w:rsidR="00476622" w:rsidRPr="00C97E69" w:rsidRDefault="00476622" w:rsidP="00476622">
      <w:pPr>
        <w:pStyle w:val="NoSpacing"/>
        <w:jc w:val="center"/>
        <w:rPr>
          <w:sz w:val="24"/>
        </w:rPr>
      </w:pPr>
      <w:proofErr w:type="gramStart"/>
      <w:r w:rsidRPr="00C97E69">
        <w:rPr>
          <w:sz w:val="24"/>
        </w:rPr>
        <w:t>beaker</w:t>
      </w:r>
      <w:proofErr w:type="gramEnd"/>
    </w:p>
    <w:p w:rsidR="00476622" w:rsidRPr="00C97E69" w:rsidRDefault="00476622" w:rsidP="00476622">
      <w:pPr>
        <w:pStyle w:val="NoSpacing"/>
        <w:jc w:val="center"/>
        <w:rPr>
          <w:sz w:val="24"/>
        </w:rPr>
      </w:pPr>
      <w:proofErr w:type="gramStart"/>
      <w:r w:rsidRPr="00C97E69">
        <w:rPr>
          <w:sz w:val="24"/>
        </w:rPr>
        <w:t>magnifying</w:t>
      </w:r>
      <w:proofErr w:type="gramEnd"/>
      <w:r w:rsidRPr="00C97E69">
        <w:rPr>
          <w:sz w:val="24"/>
        </w:rPr>
        <w:t xml:space="preserve"> glass</w:t>
      </w:r>
    </w:p>
    <w:p w:rsidR="00476622" w:rsidRPr="00C97E69" w:rsidRDefault="00476622" w:rsidP="00476622">
      <w:pPr>
        <w:pStyle w:val="NoSpacing"/>
        <w:jc w:val="center"/>
        <w:rPr>
          <w:sz w:val="24"/>
        </w:rPr>
      </w:pPr>
      <w:proofErr w:type="gramStart"/>
      <w:r w:rsidRPr="00C97E69">
        <w:rPr>
          <w:sz w:val="24"/>
        </w:rPr>
        <w:lastRenderedPageBreak/>
        <w:t>thermometer</w:t>
      </w:r>
      <w:proofErr w:type="gramEnd"/>
    </w:p>
    <w:p w:rsidR="00476622" w:rsidRPr="00C97E69" w:rsidRDefault="00476622" w:rsidP="00476622">
      <w:pPr>
        <w:pStyle w:val="NoSpacing"/>
        <w:jc w:val="center"/>
        <w:rPr>
          <w:sz w:val="24"/>
        </w:rPr>
      </w:pPr>
      <w:proofErr w:type="gramStart"/>
      <w:r w:rsidRPr="00C97E69">
        <w:rPr>
          <w:sz w:val="24"/>
        </w:rPr>
        <w:t>stirring</w:t>
      </w:r>
      <w:proofErr w:type="gramEnd"/>
      <w:r w:rsidRPr="00C97E69">
        <w:rPr>
          <w:sz w:val="24"/>
        </w:rPr>
        <w:t xml:space="preserve"> rod</w:t>
      </w:r>
    </w:p>
    <w:p w:rsidR="00476622" w:rsidRPr="00C97E69" w:rsidRDefault="00476622" w:rsidP="00476622">
      <w:pPr>
        <w:pStyle w:val="NoSpacing"/>
        <w:jc w:val="center"/>
        <w:rPr>
          <w:sz w:val="24"/>
        </w:rPr>
      </w:pPr>
      <w:proofErr w:type="gramStart"/>
      <w:r w:rsidRPr="00C97E69">
        <w:rPr>
          <w:sz w:val="24"/>
        </w:rPr>
        <w:t>test</w:t>
      </w:r>
      <w:proofErr w:type="gramEnd"/>
      <w:r w:rsidRPr="00C97E69">
        <w:rPr>
          <w:sz w:val="24"/>
        </w:rPr>
        <w:t xml:space="preserve"> tube</w:t>
      </w:r>
    </w:p>
    <w:p w:rsidR="009D26A1" w:rsidRPr="00C97E69" w:rsidRDefault="009D26A1" w:rsidP="00476622">
      <w:pPr>
        <w:pStyle w:val="NoSpacing"/>
        <w:jc w:val="center"/>
        <w:rPr>
          <w:sz w:val="24"/>
        </w:rPr>
      </w:pPr>
      <w:proofErr w:type="gramStart"/>
      <w:r w:rsidRPr="00C97E69">
        <w:rPr>
          <w:sz w:val="24"/>
        </w:rPr>
        <w:t>funnel</w:t>
      </w:r>
      <w:proofErr w:type="gramEnd"/>
    </w:p>
    <w:p w:rsidR="009D26A1" w:rsidRPr="00C97E69" w:rsidRDefault="009D26A1" w:rsidP="00476622">
      <w:pPr>
        <w:pStyle w:val="NoSpacing"/>
        <w:jc w:val="center"/>
        <w:rPr>
          <w:sz w:val="24"/>
        </w:rPr>
      </w:pPr>
      <w:proofErr w:type="gramStart"/>
      <w:r w:rsidRPr="00C97E69">
        <w:rPr>
          <w:sz w:val="24"/>
        </w:rPr>
        <w:t>ruler</w:t>
      </w:r>
      <w:proofErr w:type="gramEnd"/>
    </w:p>
    <w:p w:rsidR="009D26A1" w:rsidRPr="00C97E69" w:rsidRDefault="009D26A1" w:rsidP="00476622">
      <w:pPr>
        <w:pStyle w:val="NoSpacing"/>
        <w:jc w:val="center"/>
        <w:rPr>
          <w:sz w:val="24"/>
        </w:rPr>
      </w:pPr>
      <w:proofErr w:type="gramStart"/>
      <w:r w:rsidRPr="00C97E69">
        <w:rPr>
          <w:sz w:val="24"/>
        </w:rPr>
        <w:t>microscope</w:t>
      </w:r>
      <w:proofErr w:type="gramEnd"/>
    </w:p>
    <w:p w:rsidR="009D26A1" w:rsidRPr="00C97E69" w:rsidRDefault="009D26A1" w:rsidP="00476622">
      <w:pPr>
        <w:pStyle w:val="NoSpacing"/>
        <w:jc w:val="center"/>
        <w:rPr>
          <w:sz w:val="24"/>
        </w:rPr>
      </w:pPr>
      <w:proofErr w:type="gramStart"/>
      <w:r w:rsidRPr="00C97E69">
        <w:rPr>
          <w:sz w:val="24"/>
        </w:rPr>
        <w:t>petri</w:t>
      </w:r>
      <w:proofErr w:type="gramEnd"/>
      <w:r w:rsidRPr="00C97E69">
        <w:rPr>
          <w:sz w:val="24"/>
        </w:rPr>
        <w:t xml:space="preserve"> dish</w:t>
      </w:r>
    </w:p>
    <w:p w:rsidR="00476622" w:rsidRPr="00C97E69" w:rsidRDefault="00476622" w:rsidP="009D26A1">
      <w:pPr>
        <w:pStyle w:val="NoSpacing"/>
        <w:sectPr w:rsidR="00476622" w:rsidRPr="00C97E69" w:rsidSect="00476622">
          <w:type w:val="continuous"/>
          <w:pgSz w:w="12240" w:h="15840"/>
          <w:pgMar w:top="720" w:right="720" w:bottom="720" w:left="720" w:header="720" w:footer="720" w:gutter="0"/>
          <w:cols w:num="3" w:space="720"/>
          <w:docGrid w:linePitch="360"/>
        </w:sectPr>
      </w:pPr>
    </w:p>
    <w:p w:rsidR="009D26A1" w:rsidRDefault="009D26A1" w:rsidP="009D26A1">
      <w:pPr>
        <w:pStyle w:val="NoSpacing"/>
      </w:pPr>
    </w:p>
    <w:p w:rsidR="003B24E4" w:rsidRDefault="003B24E4" w:rsidP="003B24E4">
      <w:pPr>
        <w:pStyle w:val="NoSpacing"/>
        <w:rPr>
          <w:b/>
          <w:sz w:val="28"/>
        </w:rPr>
      </w:pPr>
    </w:p>
    <w:p w:rsidR="003B24E4" w:rsidRPr="00CF1921" w:rsidRDefault="003B24E4" w:rsidP="003B24E4">
      <w:pPr>
        <w:pStyle w:val="NoSpacing"/>
        <w:rPr>
          <w:b/>
          <w:sz w:val="28"/>
        </w:rPr>
      </w:pPr>
      <w:r w:rsidRPr="00CF1921">
        <w:rPr>
          <w:b/>
          <w:sz w:val="28"/>
        </w:rPr>
        <w:t>Tool Identification</w:t>
      </w:r>
    </w:p>
    <w:p w:rsidR="003B24E4" w:rsidRPr="00C97E69" w:rsidRDefault="003B24E4" w:rsidP="003B24E4">
      <w:pPr>
        <w:pStyle w:val="NoSpacing"/>
      </w:pPr>
      <w:r w:rsidRPr="00C97E69">
        <w:t>Use the key to identify the tools seen in Chart 1.</w:t>
      </w:r>
    </w:p>
    <w:p w:rsidR="009D26A1" w:rsidRPr="00C97E69" w:rsidRDefault="009D26A1" w:rsidP="009D26A1"/>
    <w:p w:rsidR="00CF1921" w:rsidRDefault="00CF1921" w:rsidP="009D26A1">
      <w:pPr>
        <w:pStyle w:val="ListParagraph"/>
        <w:numPr>
          <w:ilvl w:val="0"/>
          <w:numId w:val="3"/>
        </w:numPr>
        <w:sectPr w:rsidR="00CF1921" w:rsidSect="00476622">
          <w:type w:val="continuous"/>
          <w:pgSz w:w="12240" w:h="15840"/>
          <w:pgMar w:top="720" w:right="720" w:bottom="720" w:left="720" w:header="720" w:footer="720" w:gutter="0"/>
          <w:cols w:space="720"/>
          <w:docGrid w:linePitch="360"/>
        </w:sectPr>
      </w:pPr>
    </w:p>
    <w:p w:rsidR="009D26A1" w:rsidRPr="00C97E69" w:rsidRDefault="009D26A1" w:rsidP="00CF1921">
      <w:pPr>
        <w:pStyle w:val="ListParagraph"/>
        <w:numPr>
          <w:ilvl w:val="0"/>
          <w:numId w:val="3"/>
        </w:numPr>
        <w:spacing w:line="360" w:lineRule="auto"/>
      </w:pPr>
      <w:r w:rsidRPr="00C97E69">
        <w:lastRenderedPageBreak/>
        <w:t>_______________________________</w:t>
      </w:r>
    </w:p>
    <w:p w:rsidR="009D26A1" w:rsidRPr="00C97E69" w:rsidRDefault="009D26A1" w:rsidP="00CF1921">
      <w:pPr>
        <w:pStyle w:val="ListParagraph"/>
        <w:numPr>
          <w:ilvl w:val="0"/>
          <w:numId w:val="3"/>
        </w:numPr>
        <w:spacing w:line="360" w:lineRule="auto"/>
      </w:pPr>
      <w:r w:rsidRPr="00C97E69">
        <w:t>_______________________________</w:t>
      </w:r>
    </w:p>
    <w:p w:rsidR="009D26A1" w:rsidRPr="00C97E69" w:rsidRDefault="009D26A1" w:rsidP="00CF1921">
      <w:pPr>
        <w:pStyle w:val="ListParagraph"/>
        <w:numPr>
          <w:ilvl w:val="0"/>
          <w:numId w:val="3"/>
        </w:numPr>
        <w:spacing w:line="360" w:lineRule="auto"/>
      </w:pPr>
      <w:r w:rsidRPr="00C97E69">
        <w:t>_______________________________</w:t>
      </w:r>
    </w:p>
    <w:p w:rsidR="009D26A1" w:rsidRPr="00C97E69" w:rsidRDefault="009D26A1" w:rsidP="00CF1921">
      <w:pPr>
        <w:pStyle w:val="ListParagraph"/>
        <w:numPr>
          <w:ilvl w:val="0"/>
          <w:numId w:val="3"/>
        </w:numPr>
        <w:spacing w:line="360" w:lineRule="auto"/>
      </w:pPr>
      <w:r w:rsidRPr="00C97E69">
        <w:t>_______________________________</w:t>
      </w:r>
    </w:p>
    <w:p w:rsidR="009D26A1" w:rsidRPr="00C97E69" w:rsidRDefault="009D26A1" w:rsidP="00CF1921">
      <w:pPr>
        <w:pStyle w:val="ListParagraph"/>
        <w:numPr>
          <w:ilvl w:val="0"/>
          <w:numId w:val="3"/>
        </w:numPr>
        <w:spacing w:line="360" w:lineRule="auto"/>
      </w:pPr>
      <w:r w:rsidRPr="00C97E69">
        <w:t>_______________________________</w:t>
      </w:r>
    </w:p>
    <w:p w:rsidR="009D26A1" w:rsidRPr="00C97E69" w:rsidRDefault="009D26A1" w:rsidP="00CF1921">
      <w:pPr>
        <w:pStyle w:val="ListParagraph"/>
        <w:numPr>
          <w:ilvl w:val="0"/>
          <w:numId w:val="3"/>
        </w:numPr>
        <w:spacing w:line="360" w:lineRule="auto"/>
      </w:pPr>
      <w:r w:rsidRPr="00C97E69">
        <w:t>_______________________________</w:t>
      </w:r>
    </w:p>
    <w:p w:rsidR="009D26A1" w:rsidRPr="00C97E69" w:rsidRDefault="009D26A1" w:rsidP="00CF1921">
      <w:pPr>
        <w:pStyle w:val="ListParagraph"/>
        <w:numPr>
          <w:ilvl w:val="0"/>
          <w:numId w:val="3"/>
        </w:numPr>
        <w:spacing w:line="360" w:lineRule="auto"/>
      </w:pPr>
      <w:r w:rsidRPr="00C97E69">
        <w:t>_______________________________</w:t>
      </w:r>
    </w:p>
    <w:p w:rsidR="009D26A1" w:rsidRPr="00C97E69" w:rsidRDefault="009D26A1" w:rsidP="00CF1921">
      <w:pPr>
        <w:pStyle w:val="ListParagraph"/>
        <w:numPr>
          <w:ilvl w:val="0"/>
          <w:numId w:val="3"/>
        </w:numPr>
        <w:spacing w:line="360" w:lineRule="auto"/>
      </w:pPr>
      <w:r w:rsidRPr="00C97E69">
        <w:t>_______________________________</w:t>
      </w:r>
    </w:p>
    <w:p w:rsidR="009D26A1" w:rsidRPr="00C97E69" w:rsidRDefault="009D26A1" w:rsidP="00CF1921">
      <w:pPr>
        <w:pStyle w:val="ListParagraph"/>
        <w:numPr>
          <w:ilvl w:val="0"/>
          <w:numId w:val="3"/>
        </w:numPr>
        <w:spacing w:line="360" w:lineRule="auto"/>
      </w:pPr>
      <w:r w:rsidRPr="00C97E69">
        <w:t>_______________________________</w:t>
      </w:r>
    </w:p>
    <w:p w:rsidR="009D26A1" w:rsidRPr="00C97E69" w:rsidRDefault="009D26A1" w:rsidP="00CF1921">
      <w:pPr>
        <w:pStyle w:val="ListParagraph"/>
        <w:numPr>
          <w:ilvl w:val="0"/>
          <w:numId w:val="3"/>
        </w:numPr>
        <w:spacing w:line="360" w:lineRule="auto"/>
      </w:pPr>
      <w:r w:rsidRPr="00C97E69">
        <w:t>_______________________________</w:t>
      </w:r>
    </w:p>
    <w:p w:rsidR="009D26A1" w:rsidRPr="00C97E69" w:rsidRDefault="009D26A1" w:rsidP="00CF1921">
      <w:pPr>
        <w:pStyle w:val="ListParagraph"/>
        <w:numPr>
          <w:ilvl w:val="0"/>
          <w:numId w:val="3"/>
        </w:numPr>
        <w:spacing w:line="360" w:lineRule="auto"/>
      </w:pPr>
      <w:r w:rsidRPr="00C97E69">
        <w:t>_______________________________</w:t>
      </w:r>
    </w:p>
    <w:p w:rsidR="009D26A1" w:rsidRPr="00C97E69" w:rsidRDefault="009D26A1" w:rsidP="00CF1921">
      <w:pPr>
        <w:pStyle w:val="ListParagraph"/>
        <w:numPr>
          <w:ilvl w:val="0"/>
          <w:numId w:val="3"/>
        </w:numPr>
        <w:spacing w:line="360" w:lineRule="auto"/>
      </w:pPr>
      <w:r w:rsidRPr="00C97E69">
        <w:t>_______________________________</w:t>
      </w:r>
    </w:p>
    <w:p w:rsidR="009D26A1" w:rsidRPr="00C97E69" w:rsidRDefault="009D26A1" w:rsidP="00CF1921">
      <w:pPr>
        <w:pStyle w:val="ListParagraph"/>
        <w:numPr>
          <w:ilvl w:val="0"/>
          <w:numId w:val="3"/>
        </w:numPr>
        <w:spacing w:line="360" w:lineRule="auto"/>
      </w:pPr>
      <w:r w:rsidRPr="00C97E69">
        <w:lastRenderedPageBreak/>
        <w:t>_______________________________</w:t>
      </w:r>
    </w:p>
    <w:p w:rsidR="009D26A1" w:rsidRPr="00C97E69" w:rsidRDefault="009D26A1" w:rsidP="00CF1921">
      <w:pPr>
        <w:pStyle w:val="ListParagraph"/>
        <w:numPr>
          <w:ilvl w:val="0"/>
          <w:numId w:val="3"/>
        </w:numPr>
        <w:spacing w:line="360" w:lineRule="auto"/>
      </w:pPr>
      <w:r w:rsidRPr="00C97E69">
        <w:t>_______________________________</w:t>
      </w:r>
    </w:p>
    <w:p w:rsidR="009D26A1" w:rsidRPr="00C97E69" w:rsidRDefault="009D26A1" w:rsidP="00CF1921">
      <w:pPr>
        <w:pStyle w:val="ListParagraph"/>
        <w:numPr>
          <w:ilvl w:val="0"/>
          <w:numId w:val="3"/>
        </w:numPr>
        <w:spacing w:line="360" w:lineRule="auto"/>
      </w:pPr>
      <w:r w:rsidRPr="00C97E69">
        <w:t>_______________________________</w:t>
      </w:r>
    </w:p>
    <w:p w:rsidR="009D26A1" w:rsidRPr="00C97E69" w:rsidRDefault="009D26A1" w:rsidP="00CF1921">
      <w:pPr>
        <w:pStyle w:val="ListParagraph"/>
        <w:numPr>
          <w:ilvl w:val="0"/>
          <w:numId w:val="3"/>
        </w:numPr>
        <w:spacing w:line="360" w:lineRule="auto"/>
      </w:pPr>
      <w:r w:rsidRPr="00C97E69">
        <w:t>_______________________________</w:t>
      </w:r>
    </w:p>
    <w:p w:rsidR="009D26A1" w:rsidRPr="00C97E69" w:rsidRDefault="009D26A1" w:rsidP="00CF1921">
      <w:pPr>
        <w:pStyle w:val="ListParagraph"/>
        <w:numPr>
          <w:ilvl w:val="0"/>
          <w:numId w:val="3"/>
        </w:numPr>
        <w:spacing w:line="360" w:lineRule="auto"/>
      </w:pPr>
      <w:r w:rsidRPr="00C97E69">
        <w:t>_______________________________</w:t>
      </w:r>
    </w:p>
    <w:p w:rsidR="009D26A1" w:rsidRPr="00C97E69" w:rsidRDefault="009D26A1" w:rsidP="00CF1921">
      <w:pPr>
        <w:pStyle w:val="ListParagraph"/>
        <w:numPr>
          <w:ilvl w:val="0"/>
          <w:numId w:val="3"/>
        </w:numPr>
        <w:spacing w:line="360" w:lineRule="auto"/>
      </w:pPr>
      <w:r w:rsidRPr="00C97E69">
        <w:t>_______________________________</w:t>
      </w:r>
    </w:p>
    <w:p w:rsidR="009D26A1" w:rsidRPr="00C97E69" w:rsidRDefault="009D26A1" w:rsidP="00CF1921">
      <w:pPr>
        <w:pStyle w:val="ListParagraph"/>
        <w:numPr>
          <w:ilvl w:val="0"/>
          <w:numId w:val="3"/>
        </w:numPr>
        <w:spacing w:line="360" w:lineRule="auto"/>
      </w:pPr>
      <w:r w:rsidRPr="00C97E69">
        <w:t>_______________________________</w:t>
      </w:r>
    </w:p>
    <w:p w:rsidR="009D26A1" w:rsidRPr="00C97E69" w:rsidRDefault="009D26A1" w:rsidP="00CF1921">
      <w:pPr>
        <w:pStyle w:val="ListParagraph"/>
        <w:numPr>
          <w:ilvl w:val="0"/>
          <w:numId w:val="3"/>
        </w:numPr>
        <w:spacing w:line="360" w:lineRule="auto"/>
      </w:pPr>
      <w:r w:rsidRPr="00C97E69">
        <w:t>_______________________________</w:t>
      </w:r>
    </w:p>
    <w:p w:rsidR="009D26A1" w:rsidRPr="00C97E69" w:rsidRDefault="009D26A1" w:rsidP="00CF1921">
      <w:pPr>
        <w:pStyle w:val="ListParagraph"/>
        <w:numPr>
          <w:ilvl w:val="0"/>
          <w:numId w:val="3"/>
        </w:numPr>
        <w:spacing w:line="360" w:lineRule="auto"/>
      </w:pPr>
      <w:r w:rsidRPr="00C97E69">
        <w:t>_______________________________</w:t>
      </w:r>
    </w:p>
    <w:p w:rsidR="009D26A1" w:rsidRPr="00C97E69" w:rsidRDefault="009D26A1" w:rsidP="00CF1921">
      <w:pPr>
        <w:pStyle w:val="ListParagraph"/>
        <w:numPr>
          <w:ilvl w:val="0"/>
          <w:numId w:val="3"/>
        </w:numPr>
        <w:spacing w:line="360" w:lineRule="auto"/>
      </w:pPr>
      <w:r w:rsidRPr="00C97E69">
        <w:t>_______________________________</w:t>
      </w:r>
    </w:p>
    <w:p w:rsidR="009D26A1" w:rsidRPr="00C97E69" w:rsidRDefault="009D26A1" w:rsidP="00CF1921">
      <w:pPr>
        <w:pStyle w:val="ListParagraph"/>
        <w:numPr>
          <w:ilvl w:val="0"/>
          <w:numId w:val="3"/>
        </w:numPr>
        <w:spacing w:line="360" w:lineRule="auto"/>
      </w:pPr>
      <w:r w:rsidRPr="00C97E69">
        <w:t>_______________________________</w:t>
      </w:r>
    </w:p>
    <w:p w:rsidR="00CF1921" w:rsidRDefault="00CF1921" w:rsidP="003B24E4">
      <w:pPr>
        <w:spacing w:line="360" w:lineRule="auto"/>
        <w:sectPr w:rsidR="00CF1921" w:rsidSect="00CF1921">
          <w:type w:val="continuous"/>
          <w:pgSz w:w="12240" w:h="15840"/>
          <w:pgMar w:top="720" w:right="720" w:bottom="720" w:left="720" w:header="720" w:footer="720" w:gutter="0"/>
          <w:cols w:num="2" w:space="720"/>
          <w:docGrid w:linePitch="360"/>
        </w:sectPr>
      </w:pPr>
    </w:p>
    <w:p w:rsidR="003B24E4" w:rsidRDefault="003B24E4" w:rsidP="009D26A1">
      <w:pPr>
        <w:pStyle w:val="ListParagraph"/>
      </w:pPr>
    </w:p>
    <w:p w:rsidR="003B24E4" w:rsidRPr="00C97E69" w:rsidRDefault="003B24E4" w:rsidP="003B24E4">
      <w:pPr>
        <w:autoSpaceDE w:val="0"/>
        <w:autoSpaceDN w:val="0"/>
        <w:adjustRightInd w:val="0"/>
        <w:spacing w:after="0" w:line="240" w:lineRule="auto"/>
        <w:rPr>
          <w:rFonts w:cs="StoneSans-Bold"/>
          <w:b/>
          <w:bCs/>
          <w:sz w:val="28"/>
          <w:szCs w:val="28"/>
        </w:rPr>
      </w:pPr>
      <w:r w:rsidRPr="00C97E69">
        <w:rPr>
          <w:rFonts w:cs="StoneSans-Bold"/>
          <w:b/>
          <w:bCs/>
          <w:sz w:val="28"/>
          <w:szCs w:val="28"/>
        </w:rPr>
        <w:t>Discussion</w:t>
      </w:r>
      <w:r>
        <w:rPr>
          <w:rFonts w:cs="StoneSans-Bold"/>
          <w:b/>
          <w:bCs/>
          <w:sz w:val="28"/>
          <w:szCs w:val="28"/>
        </w:rPr>
        <w:t xml:space="preserve"> Questions</w:t>
      </w:r>
    </w:p>
    <w:p w:rsidR="003B24E4" w:rsidRPr="00C97E69" w:rsidRDefault="003B24E4" w:rsidP="003B24E4">
      <w:pPr>
        <w:autoSpaceDE w:val="0"/>
        <w:autoSpaceDN w:val="0"/>
        <w:adjustRightInd w:val="0"/>
        <w:spacing w:after="0" w:line="240" w:lineRule="auto"/>
        <w:rPr>
          <w:rFonts w:cs="Palatino-Roman"/>
          <w:sz w:val="23"/>
          <w:szCs w:val="23"/>
        </w:rPr>
      </w:pPr>
      <w:r>
        <w:rPr>
          <w:rFonts w:cs="Palatino-Roman"/>
          <w:sz w:val="23"/>
          <w:szCs w:val="23"/>
        </w:rPr>
        <w:t xml:space="preserve">Use your knowledge of lab equipment </w:t>
      </w:r>
      <w:r w:rsidRPr="00C97E69">
        <w:rPr>
          <w:rFonts w:cs="Palatino-Roman"/>
          <w:sz w:val="23"/>
          <w:szCs w:val="23"/>
        </w:rPr>
        <w:t>to answer the following questions.</w:t>
      </w:r>
    </w:p>
    <w:p w:rsidR="003B24E4" w:rsidRPr="00C97E69" w:rsidRDefault="003B24E4" w:rsidP="003B24E4">
      <w:pPr>
        <w:autoSpaceDE w:val="0"/>
        <w:autoSpaceDN w:val="0"/>
        <w:adjustRightInd w:val="0"/>
        <w:spacing w:after="0" w:line="240" w:lineRule="auto"/>
        <w:rPr>
          <w:rFonts w:cs="Palatino-Roman"/>
          <w:sz w:val="23"/>
          <w:szCs w:val="23"/>
        </w:rPr>
      </w:pPr>
    </w:p>
    <w:p w:rsidR="003B24E4" w:rsidRPr="00C97E69" w:rsidRDefault="003B24E4" w:rsidP="003B24E4">
      <w:pPr>
        <w:pStyle w:val="ListParagraph"/>
        <w:numPr>
          <w:ilvl w:val="0"/>
          <w:numId w:val="6"/>
        </w:numPr>
        <w:autoSpaceDE w:val="0"/>
        <w:autoSpaceDN w:val="0"/>
        <w:adjustRightInd w:val="0"/>
        <w:spacing w:after="0" w:line="240" w:lineRule="auto"/>
        <w:rPr>
          <w:rFonts w:cs="Palatino-Roman"/>
          <w:sz w:val="23"/>
          <w:szCs w:val="23"/>
        </w:rPr>
      </w:pPr>
      <w:r w:rsidRPr="00C97E69">
        <w:rPr>
          <w:rFonts w:cs="Palatino-Roman"/>
          <w:sz w:val="23"/>
          <w:szCs w:val="23"/>
        </w:rPr>
        <w:t>What kinds of measurements might you need to make in the laboratory?</w:t>
      </w:r>
    </w:p>
    <w:p w:rsidR="003B24E4" w:rsidRDefault="003B24E4" w:rsidP="003B24E4">
      <w:pPr>
        <w:pStyle w:val="ListParagraph"/>
        <w:autoSpaceDE w:val="0"/>
        <w:autoSpaceDN w:val="0"/>
        <w:adjustRightInd w:val="0"/>
        <w:spacing w:after="0" w:line="240" w:lineRule="auto"/>
        <w:rPr>
          <w:rFonts w:cs="Palatino-Roman"/>
          <w:sz w:val="23"/>
          <w:szCs w:val="23"/>
        </w:rPr>
      </w:pPr>
    </w:p>
    <w:p w:rsidR="003B24E4" w:rsidRDefault="003B24E4" w:rsidP="003B24E4">
      <w:pPr>
        <w:pStyle w:val="ListParagraph"/>
        <w:autoSpaceDE w:val="0"/>
        <w:autoSpaceDN w:val="0"/>
        <w:adjustRightInd w:val="0"/>
        <w:spacing w:after="0" w:line="240" w:lineRule="auto"/>
        <w:rPr>
          <w:rFonts w:cs="Palatino-Roman"/>
          <w:sz w:val="23"/>
          <w:szCs w:val="23"/>
        </w:rPr>
      </w:pPr>
    </w:p>
    <w:p w:rsidR="003B24E4" w:rsidRPr="00C97E69" w:rsidRDefault="003B24E4" w:rsidP="003B24E4">
      <w:pPr>
        <w:pStyle w:val="ListParagraph"/>
        <w:autoSpaceDE w:val="0"/>
        <w:autoSpaceDN w:val="0"/>
        <w:adjustRightInd w:val="0"/>
        <w:spacing w:after="0" w:line="240" w:lineRule="auto"/>
        <w:rPr>
          <w:rFonts w:cs="Palatino-Roman"/>
          <w:sz w:val="23"/>
          <w:szCs w:val="23"/>
        </w:rPr>
      </w:pPr>
    </w:p>
    <w:p w:rsidR="003B24E4" w:rsidRPr="00C97E69" w:rsidRDefault="003B24E4" w:rsidP="003B24E4">
      <w:pPr>
        <w:pStyle w:val="ListParagraph"/>
        <w:numPr>
          <w:ilvl w:val="0"/>
          <w:numId w:val="6"/>
        </w:numPr>
        <w:autoSpaceDE w:val="0"/>
        <w:autoSpaceDN w:val="0"/>
        <w:adjustRightInd w:val="0"/>
        <w:spacing w:after="0" w:line="240" w:lineRule="auto"/>
        <w:rPr>
          <w:rFonts w:cs="Palatino-Roman"/>
          <w:sz w:val="23"/>
          <w:szCs w:val="23"/>
        </w:rPr>
      </w:pPr>
      <w:r w:rsidRPr="00C97E69">
        <w:rPr>
          <w:rFonts w:cs="Palatino-Roman"/>
          <w:sz w:val="23"/>
          <w:szCs w:val="23"/>
        </w:rPr>
        <w:t>What kinds of equipment would you need for these tasks?</w:t>
      </w:r>
    </w:p>
    <w:p w:rsidR="003B24E4" w:rsidRDefault="003B24E4" w:rsidP="003B24E4">
      <w:pPr>
        <w:pStyle w:val="ListParagraph"/>
        <w:rPr>
          <w:rFonts w:cs="Palatino-Bold"/>
          <w:b/>
          <w:bCs/>
          <w:sz w:val="23"/>
          <w:szCs w:val="23"/>
        </w:rPr>
      </w:pPr>
    </w:p>
    <w:p w:rsidR="003B24E4" w:rsidRDefault="003B24E4" w:rsidP="003B24E4">
      <w:pPr>
        <w:pStyle w:val="ListParagraph"/>
        <w:rPr>
          <w:rFonts w:cs="Palatino-Bold"/>
          <w:b/>
          <w:bCs/>
          <w:sz w:val="23"/>
          <w:szCs w:val="23"/>
        </w:rPr>
      </w:pPr>
    </w:p>
    <w:p w:rsidR="003B24E4" w:rsidRPr="00C97E69" w:rsidRDefault="003B24E4" w:rsidP="003B24E4">
      <w:pPr>
        <w:pStyle w:val="ListParagraph"/>
        <w:rPr>
          <w:rFonts w:cs="Palatino-Bold"/>
          <w:b/>
          <w:bCs/>
          <w:sz w:val="23"/>
          <w:szCs w:val="23"/>
        </w:rPr>
      </w:pPr>
    </w:p>
    <w:p w:rsidR="003B24E4" w:rsidRPr="00C97E69" w:rsidRDefault="003B24E4" w:rsidP="003B24E4">
      <w:pPr>
        <w:pStyle w:val="ListParagraph"/>
        <w:numPr>
          <w:ilvl w:val="0"/>
          <w:numId w:val="6"/>
        </w:numPr>
        <w:autoSpaceDE w:val="0"/>
        <w:autoSpaceDN w:val="0"/>
        <w:adjustRightInd w:val="0"/>
        <w:spacing w:after="0" w:line="240" w:lineRule="auto"/>
        <w:rPr>
          <w:rFonts w:cs="Palatino-Roman"/>
          <w:sz w:val="23"/>
          <w:szCs w:val="23"/>
        </w:rPr>
      </w:pPr>
      <w:r w:rsidRPr="00C97E69">
        <w:rPr>
          <w:rFonts w:cs="Palatino-Roman"/>
          <w:sz w:val="23"/>
          <w:szCs w:val="23"/>
        </w:rPr>
        <w:t>Which laboratory tools can be used to magnify small objects so they can be seen more easily?</w:t>
      </w:r>
    </w:p>
    <w:p w:rsidR="003B24E4" w:rsidRDefault="003B24E4" w:rsidP="003B24E4">
      <w:pPr>
        <w:pStyle w:val="ListParagraph"/>
        <w:rPr>
          <w:rFonts w:cs="Palatino-Bold"/>
          <w:b/>
          <w:bCs/>
          <w:sz w:val="23"/>
          <w:szCs w:val="23"/>
        </w:rPr>
      </w:pPr>
    </w:p>
    <w:p w:rsidR="003B24E4" w:rsidRDefault="003B24E4" w:rsidP="003B24E4">
      <w:pPr>
        <w:pStyle w:val="ListParagraph"/>
        <w:rPr>
          <w:rFonts w:cs="Palatino-Bold"/>
          <w:b/>
          <w:bCs/>
          <w:sz w:val="23"/>
          <w:szCs w:val="23"/>
        </w:rPr>
      </w:pPr>
    </w:p>
    <w:p w:rsidR="003B24E4" w:rsidRPr="00C97E69" w:rsidRDefault="003B24E4" w:rsidP="003B24E4">
      <w:pPr>
        <w:pStyle w:val="ListParagraph"/>
        <w:numPr>
          <w:ilvl w:val="0"/>
          <w:numId w:val="6"/>
        </w:numPr>
        <w:autoSpaceDE w:val="0"/>
        <w:autoSpaceDN w:val="0"/>
        <w:adjustRightInd w:val="0"/>
        <w:spacing w:after="0" w:line="240" w:lineRule="auto"/>
        <w:rPr>
          <w:rFonts w:cs="Palatino-Roman"/>
          <w:sz w:val="23"/>
          <w:szCs w:val="23"/>
        </w:rPr>
      </w:pPr>
      <w:r w:rsidRPr="00C97E69">
        <w:rPr>
          <w:rFonts w:cs="Palatino-Roman"/>
          <w:sz w:val="23"/>
          <w:szCs w:val="23"/>
        </w:rPr>
        <w:lastRenderedPageBreak/>
        <w:t>Which laboratory tools are useful when looking at the internal organs of an earthworm?</w:t>
      </w:r>
    </w:p>
    <w:p w:rsidR="003B24E4" w:rsidRDefault="003B24E4" w:rsidP="003B24E4">
      <w:pPr>
        <w:pStyle w:val="ListParagraph"/>
        <w:rPr>
          <w:rFonts w:cs="Palatino-Bold"/>
          <w:b/>
          <w:bCs/>
          <w:sz w:val="23"/>
          <w:szCs w:val="23"/>
        </w:rPr>
      </w:pPr>
    </w:p>
    <w:p w:rsidR="003B24E4" w:rsidRDefault="003B24E4" w:rsidP="003B24E4">
      <w:pPr>
        <w:pStyle w:val="ListParagraph"/>
        <w:rPr>
          <w:rFonts w:cs="Palatino-Bold"/>
          <w:b/>
          <w:bCs/>
          <w:sz w:val="23"/>
          <w:szCs w:val="23"/>
        </w:rPr>
      </w:pPr>
    </w:p>
    <w:p w:rsidR="003B24E4" w:rsidRPr="00C97E69" w:rsidRDefault="003B24E4" w:rsidP="003B24E4">
      <w:pPr>
        <w:pStyle w:val="ListParagraph"/>
        <w:rPr>
          <w:rFonts w:cs="Palatino-Bold"/>
          <w:b/>
          <w:bCs/>
          <w:sz w:val="23"/>
          <w:szCs w:val="23"/>
        </w:rPr>
      </w:pPr>
    </w:p>
    <w:p w:rsidR="003B24E4" w:rsidRDefault="003B24E4" w:rsidP="003B24E4">
      <w:pPr>
        <w:pStyle w:val="ListParagraph"/>
        <w:numPr>
          <w:ilvl w:val="0"/>
          <w:numId w:val="6"/>
        </w:numPr>
        <w:autoSpaceDE w:val="0"/>
        <w:autoSpaceDN w:val="0"/>
        <w:adjustRightInd w:val="0"/>
        <w:spacing w:after="0" w:line="240" w:lineRule="auto"/>
        <w:rPr>
          <w:rFonts w:cs="Palatino-Roman"/>
          <w:sz w:val="23"/>
          <w:szCs w:val="23"/>
        </w:rPr>
      </w:pPr>
      <w:r w:rsidRPr="00C97E69">
        <w:rPr>
          <w:rFonts w:cs="Palatino-Roman"/>
          <w:sz w:val="23"/>
          <w:szCs w:val="23"/>
        </w:rPr>
        <w:t>What tool or tools would you use to make each of the following measurements?</w:t>
      </w:r>
    </w:p>
    <w:p w:rsidR="003B24E4" w:rsidRPr="00C97E69" w:rsidRDefault="003B24E4" w:rsidP="003B24E4">
      <w:pPr>
        <w:pStyle w:val="ListParagraph"/>
        <w:autoSpaceDE w:val="0"/>
        <w:autoSpaceDN w:val="0"/>
        <w:adjustRightInd w:val="0"/>
        <w:spacing w:after="0" w:line="240" w:lineRule="auto"/>
        <w:rPr>
          <w:rFonts w:cs="Palatino-Roman"/>
          <w:sz w:val="23"/>
          <w:szCs w:val="23"/>
        </w:rPr>
      </w:pPr>
    </w:p>
    <w:p w:rsidR="003B24E4" w:rsidRDefault="003B24E4" w:rsidP="003B24E4">
      <w:pPr>
        <w:pStyle w:val="ListParagraph"/>
        <w:numPr>
          <w:ilvl w:val="0"/>
          <w:numId w:val="9"/>
        </w:numPr>
        <w:autoSpaceDE w:val="0"/>
        <w:autoSpaceDN w:val="0"/>
        <w:adjustRightInd w:val="0"/>
        <w:spacing w:after="0" w:line="240" w:lineRule="auto"/>
        <w:rPr>
          <w:rFonts w:cs="Palatino-Roman"/>
          <w:sz w:val="23"/>
          <w:szCs w:val="23"/>
        </w:rPr>
      </w:pPr>
      <w:r w:rsidRPr="00C97E69">
        <w:rPr>
          <w:rFonts w:cs="Palatino-Roman"/>
          <w:sz w:val="23"/>
          <w:szCs w:val="23"/>
        </w:rPr>
        <w:t>amount of milk in a small glass</w:t>
      </w:r>
    </w:p>
    <w:p w:rsidR="003B24E4" w:rsidRPr="00C97E69" w:rsidRDefault="003B24E4" w:rsidP="003B24E4">
      <w:pPr>
        <w:pStyle w:val="ListParagraph"/>
        <w:autoSpaceDE w:val="0"/>
        <w:autoSpaceDN w:val="0"/>
        <w:adjustRightInd w:val="0"/>
        <w:spacing w:after="0" w:line="240" w:lineRule="auto"/>
        <w:ind w:left="1080"/>
        <w:rPr>
          <w:rFonts w:cs="Palatino-Roman"/>
          <w:sz w:val="23"/>
          <w:szCs w:val="23"/>
        </w:rPr>
      </w:pPr>
    </w:p>
    <w:p w:rsidR="003B24E4" w:rsidRDefault="003B24E4" w:rsidP="003B24E4">
      <w:pPr>
        <w:pStyle w:val="ListParagraph"/>
        <w:numPr>
          <w:ilvl w:val="0"/>
          <w:numId w:val="9"/>
        </w:numPr>
        <w:autoSpaceDE w:val="0"/>
        <w:autoSpaceDN w:val="0"/>
        <w:adjustRightInd w:val="0"/>
        <w:spacing w:after="0" w:line="240" w:lineRule="auto"/>
        <w:rPr>
          <w:rFonts w:cs="Palatino-Roman"/>
          <w:sz w:val="23"/>
          <w:szCs w:val="23"/>
        </w:rPr>
      </w:pPr>
      <w:r w:rsidRPr="00C97E69">
        <w:rPr>
          <w:rFonts w:cs="Palatino-Roman"/>
          <w:sz w:val="23"/>
          <w:szCs w:val="23"/>
        </w:rPr>
        <w:t>length of a sheet of paper</w:t>
      </w:r>
    </w:p>
    <w:p w:rsidR="003B24E4" w:rsidRPr="00CF1921" w:rsidRDefault="003B24E4" w:rsidP="003B24E4">
      <w:pPr>
        <w:pStyle w:val="ListParagraph"/>
        <w:rPr>
          <w:rFonts w:cs="Palatino-Roman"/>
          <w:sz w:val="23"/>
          <w:szCs w:val="23"/>
        </w:rPr>
      </w:pPr>
    </w:p>
    <w:p w:rsidR="003B24E4" w:rsidRDefault="003B24E4" w:rsidP="003B24E4">
      <w:pPr>
        <w:pStyle w:val="ListParagraph"/>
        <w:numPr>
          <w:ilvl w:val="0"/>
          <w:numId w:val="9"/>
        </w:numPr>
        <w:autoSpaceDE w:val="0"/>
        <w:autoSpaceDN w:val="0"/>
        <w:adjustRightInd w:val="0"/>
        <w:spacing w:after="0" w:line="240" w:lineRule="auto"/>
        <w:rPr>
          <w:rFonts w:cs="Palatino-Roman"/>
          <w:sz w:val="23"/>
          <w:szCs w:val="23"/>
        </w:rPr>
      </w:pPr>
      <w:r w:rsidRPr="00C97E69">
        <w:rPr>
          <w:rFonts w:cs="Palatino-Roman"/>
          <w:sz w:val="23"/>
          <w:szCs w:val="23"/>
        </w:rPr>
        <w:t>temperature of the water in a swimming pool</w:t>
      </w:r>
    </w:p>
    <w:p w:rsidR="003B24E4" w:rsidRPr="00CF1921" w:rsidRDefault="003B24E4" w:rsidP="003B24E4">
      <w:pPr>
        <w:pStyle w:val="ListParagraph"/>
        <w:rPr>
          <w:rFonts w:cs="Palatino-Roman"/>
          <w:sz w:val="23"/>
          <w:szCs w:val="23"/>
        </w:rPr>
      </w:pPr>
    </w:p>
    <w:p w:rsidR="003B24E4" w:rsidRPr="00C97E69" w:rsidRDefault="003B24E4" w:rsidP="003B24E4">
      <w:pPr>
        <w:pStyle w:val="ListParagraph"/>
        <w:numPr>
          <w:ilvl w:val="0"/>
          <w:numId w:val="9"/>
        </w:numPr>
        <w:autoSpaceDE w:val="0"/>
        <w:autoSpaceDN w:val="0"/>
        <w:adjustRightInd w:val="0"/>
        <w:spacing w:after="0" w:line="240" w:lineRule="auto"/>
        <w:rPr>
          <w:rFonts w:cs="Palatino-Roman"/>
          <w:sz w:val="23"/>
          <w:szCs w:val="23"/>
        </w:rPr>
      </w:pPr>
      <w:r w:rsidRPr="00C97E69">
        <w:rPr>
          <w:rFonts w:cs="Palatino-Roman"/>
          <w:sz w:val="23"/>
          <w:szCs w:val="23"/>
        </w:rPr>
        <w:t>mass of a baseball</w:t>
      </w:r>
    </w:p>
    <w:p w:rsidR="003B24E4" w:rsidRPr="00C97E69" w:rsidRDefault="003B24E4" w:rsidP="003B24E4">
      <w:pPr>
        <w:autoSpaceDE w:val="0"/>
        <w:autoSpaceDN w:val="0"/>
        <w:adjustRightInd w:val="0"/>
        <w:spacing w:after="0" w:line="240" w:lineRule="auto"/>
        <w:rPr>
          <w:rFonts w:cs="Palatino-Bold"/>
          <w:b/>
          <w:bCs/>
          <w:sz w:val="23"/>
          <w:szCs w:val="23"/>
        </w:rPr>
      </w:pPr>
    </w:p>
    <w:p w:rsidR="003B24E4" w:rsidRPr="00C97E69" w:rsidRDefault="003B24E4" w:rsidP="003B24E4">
      <w:pPr>
        <w:autoSpaceDE w:val="0"/>
        <w:autoSpaceDN w:val="0"/>
        <w:adjustRightInd w:val="0"/>
        <w:spacing w:after="0" w:line="240" w:lineRule="auto"/>
        <w:rPr>
          <w:rFonts w:cs="Palatino-Bold"/>
          <w:b/>
          <w:bCs/>
          <w:sz w:val="23"/>
          <w:szCs w:val="23"/>
        </w:rPr>
      </w:pPr>
    </w:p>
    <w:p w:rsidR="003B24E4" w:rsidRPr="00CF1921" w:rsidRDefault="003B24E4" w:rsidP="003B24E4">
      <w:pPr>
        <w:pStyle w:val="ListParagraph"/>
        <w:numPr>
          <w:ilvl w:val="0"/>
          <w:numId w:val="6"/>
        </w:numPr>
        <w:autoSpaceDE w:val="0"/>
        <w:autoSpaceDN w:val="0"/>
        <w:adjustRightInd w:val="0"/>
        <w:spacing w:after="0" w:line="240" w:lineRule="auto"/>
        <w:rPr>
          <w:rFonts w:cs="Palatino-Roman"/>
          <w:sz w:val="23"/>
          <w:szCs w:val="23"/>
        </w:rPr>
      </w:pPr>
      <w:r w:rsidRPr="00CF1921">
        <w:rPr>
          <w:rFonts w:cs="Palatino-Roman"/>
          <w:sz w:val="23"/>
          <w:szCs w:val="23"/>
        </w:rPr>
        <w:t>How do laboratory tools improve the observations made by a scientist?</w:t>
      </w:r>
    </w:p>
    <w:p w:rsidR="003B24E4" w:rsidRDefault="003B24E4" w:rsidP="009D26A1">
      <w:pPr>
        <w:pStyle w:val="ListParagraph"/>
      </w:pPr>
    </w:p>
    <w:p w:rsidR="003B24E4" w:rsidRDefault="003B24E4" w:rsidP="009D26A1">
      <w:pPr>
        <w:pStyle w:val="ListParagraph"/>
      </w:pPr>
    </w:p>
    <w:p w:rsidR="003B24E4" w:rsidRDefault="003B24E4" w:rsidP="009D26A1">
      <w:pPr>
        <w:pStyle w:val="ListParagraph"/>
      </w:pPr>
    </w:p>
    <w:p w:rsidR="003B24E4" w:rsidRDefault="003B24E4" w:rsidP="009D26A1">
      <w:pPr>
        <w:pStyle w:val="ListParagraph"/>
      </w:pPr>
    </w:p>
    <w:p w:rsidR="003B24E4" w:rsidRDefault="003B24E4" w:rsidP="009D26A1">
      <w:pPr>
        <w:pStyle w:val="ListParagraph"/>
      </w:pPr>
    </w:p>
    <w:p w:rsidR="003B24E4" w:rsidRDefault="003B24E4" w:rsidP="009D26A1">
      <w:pPr>
        <w:pStyle w:val="ListParagraph"/>
      </w:pPr>
    </w:p>
    <w:p w:rsidR="003B24E4" w:rsidRDefault="003B24E4" w:rsidP="009D26A1">
      <w:pPr>
        <w:pStyle w:val="ListParagraph"/>
      </w:pPr>
    </w:p>
    <w:p w:rsidR="003B24E4" w:rsidRDefault="003B24E4" w:rsidP="009D26A1">
      <w:pPr>
        <w:pStyle w:val="ListParagraph"/>
      </w:pPr>
    </w:p>
    <w:p w:rsidR="003B24E4" w:rsidRDefault="003B24E4" w:rsidP="009D26A1">
      <w:pPr>
        <w:pStyle w:val="ListParagraph"/>
      </w:pPr>
      <w:r>
        <w:rPr>
          <w:noProof/>
        </w:rPr>
        <mc:AlternateContent>
          <mc:Choice Requires="wps">
            <w:drawing>
              <wp:anchor distT="0" distB="0" distL="114300" distR="114300" simplePos="0" relativeHeight="251680768" behindDoc="0" locked="0" layoutInCell="1" allowOverlap="1" wp14:anchorId="5D2D265B" wp14:editId="282555B0">
                <wp:simplePos x="0" y="0"/>
                <wp:positionH relativeFrom="column">
                  <wp:posOffset>-276225</wp:posOffset>
                </wp:positionH>
                <wp:positionV relativeFrom="paragraph">
                  <wp:posOffset>92710</wp:posOffset>
                </wp:positionV>
                <wp:extent cx="7496175" cy="9525"/>
                <wp:effectExtent l="19050" t="19050" r="9525" b="28575"/>
                <wp:wrapNone/>
                <wp:docPr id="15" name="Straight Connector 15"/>
                <wp:cNvGraphicFramePr/>
                <a:graphic xmlns:a="http://schemas.openxmlformats.org/drawingml/2006/main">
                  <a:graphicData uri="http://schemas.microsoft.com/office/word/2010/wordprocessingShape">
                    <wps:wsp>
                      <wps:cNvCnPr/>
                      <wps:spPr>
                        <a:xfrm>
                          <a:off x="0" y="0"/>
                          <a:ext cx="7496175" cy="9525"/>
                        </a:xfrm>
                        <a:prstGeom prst="line">
                          <a:avLst/>
                        </a:prstGeom>
                        <a:ln w="28575">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1.75pt,7.3pt" to="568.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" strokecolor="#4579b8 [3044]" strokeweight="2.25pt">
                <v:stroke dashstyle="dash"/>
              </v:line>
            </w:pict>
          </mc:Fallback>
        </mc:AlternateContent>
      </w:r>
    </w:p>
    <w:p w:rsidR="003B24E4" w:rsidRDefault="003B24E4" w:rsidP="009D26A1">
      <w:pPr>
        <w:pStyle w:val="ListParagraph"/>
      </w:pPr>
      <w:bookmarkStart w:id="0" w:name="_GoBack"/>
      <w:bookmarkEnd w:id="0"/>
    </w:p>
    <w:p w:rsidR="003B24E4" w:rsidRPr="003B24E4" w:rsidRDefault="003B24E4" w:rsidP="003B24E4">
      <w:pPr>
        <w:pStyle w:val="NoSpacing"/>
        <w:rPr>
          <w:b/>
          <w:sz w:val="28"/>
        </w:rPr>
      </w:pPr>
      <w:r w:rsidRPr="003B24E4">
        <w:rPr>
          <w:b/>
          <w:sz w:val="28"/>
        </w:rPr>
        <w:t>The Lab Safety Contract</w:t>
      </w:r>
    </w:p>
    <w:p w:rsidR="003B24E4" w:rsidRPr="003B24E4" w:rsidRDefault="003B24E4" w:rsidP="003B24E4">
      <w:pPr>
        <w:pStyle w:val="NoSpacing"/>
      </w:pPr>
      <w:r w:rsidRPr="003B24E4">
        <w:rPr>
          <w:rFonts w:cs="Palatino-Roman"/>
        </w:rPr>
        <w:t>Signing this contract tells your teacher</w:t>
      </w:r>
      <w:r>
        <w:rPr>
          <w:rFonts w:cs="Palatino-Roman"/>
        </w:rPr>
        <w:t xml:space="preserve"> </w:t>
      </w:r>
      <w:r w:rsidRPr="003B24E4">
        <w:rPr>
          <w:rFonts w:cs="Palatino-Roman"/>
        </w:rPr>
        <w:t>that you are aware of the rules of the laboratory. Return your signed</w:t>
      </w:r>
      <w:r>
        <w:rPr>
          <w:rFonts w:cs="Palatino-Roman"/>
        </w:rPr>
        <w:t xml:space="preserve"> </w:t>
      </w:r>
      <w:r w:rsidRPr="003B24E4">
        <w:rPr>
          <w:rFonts w:cs="Palatino-Roman"/>
        </w:rPr>
        <w:t>contract to your teacher. You will not be allowed to work in the</w:t>
      </w:r>
      <w:r>
        <w:rPr>
          <w:rFonts w:cs="Palatino-Roman"/>
        </w:rPr>
        <w:t xml:space="preserve"> </w:t>
      </w:r>
      <w:r w:rsidRPr="003B24E4">
        <w:rPr>
          <w:rFonts w:cs="Palatino-Roman"/>
        </w:rPr>
        <w:t>laboratory until you have returned your signed contract.</w:t>
      </w:r>
    </w:p>
    <w:p w:rsidR="003B24E4" w:rsidRDefault="003B24E4" w:rsidP="009D26A1">
      <w:pPr>
        <w:pStyle w:val="ListParagraph"/>
      </w:pPr>
    </w:p>
    <w:p w:rsidR="003B24E4" w:rsidRPr="00C97E69" w:rsidRDefault="003B24E4" w:rsidP="009D26A1">
      <w:pPr>
        <w:pStyle w:val="ListParagraph"/>
      </w:pPr>
    </w:p>
    <w:p w:rsidR="00971143" w:rsidRDefault="00971143" w:rsidP="00971143">
      <w:pPr>
        <w:autoSpaceDE w:val="0"/>
        <w:autoSpaceDN w:val="0"/>
        <w:adjustRightInd w:val="0"/>
        <w:spacing w:after="0" w:line="240" w:lineRule="auto"/>
        <w:rPr>
          <w:rFonts w:ascii="Palatino-Roman" w:hAnsi="Palatino-Roman" w:cs="Palatino-Roman"/>
          <w:sz w:val="24"/>
          <w:szCs w:val="24"/>
        </w:rPr>
      </w:pPr>
      <w:r>
        <w:rPr>
          <w:rFonts w:ascii="Palatino-Roman" w:hAnsi="Palatino-Roman" w:cs="Palatino-Roman"/>
          <w:sz w:val="24"/>
          <w:szCs w:val="24"/>
        </w:rPr>
        <w:t xml:space="preserve">I, ____________________________________________, have read the </w:t>
      </w:r>
      <w:r>
        <w:rPr>
          <w:rFonts w:ascii="Palatino-Bold" w:hAnsi="Palatino-Bold" w:cs="Palatino-Bold"/>
          <w:b/>
          <w:bCs/>
          <w:sz w:val="24"/>
          <w:szCs w:val="24"/>
        </w:rPr>
        <w:t>Safety in the Biology Laboratory</w:t>
      </w:r>
      <w:r w:rsidRPr="00971143">
        <w:rPr>
          <w:rFonts w:ascii="Palatino-Bold" w:hAnsi="Palatino-Bold" w:cs="Palatino-Bold"/>
          <w:bCs/>
          <w:sz w:val="24"/>
          <w:szCs w:val="24"/>
        </w:rPr>
        <w:t xml:space="preserve"> and</w:t>
      </w:r>
      <w:r>
        <w:rPr>
          <w:rFonts w:ascii="Palatino-Bold" w:hAnsi="Palatino-Bold" w:cs="Palatino-Bold"/>
          <w:b/>
          <w:bCs/>
          <w:sz w:val="24"/>
          <w:szCs w:val="24"/>
        </w:rPr>
        <w:t xml:space="preserve"> </w:t>
      </w:r>
      <w:r>
        <w:rPr>
          <w:rFonts w:ascii="Palatino-Roman" w:hAnsi="Palatino-Roman" w:cs="Palatino-Roman"/>
          <w:sz w:val="24"/>
          <w:szCs w:val="24"/>
        </w:rPr>
        <w:t xml:space="preserve">I understand its contents completely, and agree to follow all the safety rules and guidelines that have been established </w:t>
      </w:r>
      <w:proofErr w:type="spellStart"/>
      <w:r>
        <w:rPr>
          <w:rFonts w:ascii="Palatino-Roman" w:hAnsi="Palatino-Roman" w:cs="Palatino-Roman"/>
          <w:sz w:val="24"/>
          <w:szCs w:val="24"/>
        </w:rPr>
        <w:t>ineach</w:t>
      </w:r>
      <w:proofErr w:type="spellEnd"/>
      <w:r>
        <w:rPr>
          <w:rFonts w:ascii="Palatino-Roman" w:hAnsi="Palatino-Roman" w:cs="Palatino-Roman"/>
          <w:sz w:val="24"/>
          <w:szCs w:val="24"/>
        </w:rPr>
        <w:t xml:space="preserve"> of the following areas: (please check)</w:t>
      </w:r>
    </w:p>
    <w:p w:rsidR="00971143" w:rsidRDefault="00971143" w:rsidP="00971143">
      <w:pPr>
        <w:autoSpaceDE w:val="0"/>
        <w:autoSpaceDN w:val="0"/>
        <w:adjustRightInd w:val="0"/>
        <w:spacing w:after="0" w:line="240" w:lineRule="auto"/>
        <w:rPr>
          <w:rFonts w:ascii="Palatino-Roman" w:hAnsi="Palatino-Roman" w:cs="Palatino-Roman"/>
          <w:sz w:val="24"/>
          <w:szCs w:val="24"/>
        </w:rPr>
      </w:pPr>
    </w:p>
    <w:p w:rsidR="00971143" w:rsidRDefault="00971143" w:rsidP="00971143">
      <w:pPr>
        <w:autoSpaceDE w:val="0"/>
        <w:autoSpaceDN w:val="0"/>
        <w:adjustRightInd w:val="0"/>
        <w:spacing w:after="0" w:line="240" w:lineRule="auto"/>
        <w:rPr>
          <w:rFonts w:ascii="Palatino-Roman" w:hAnsi="Palatino-Roman" w:cs="Palatino-Roman"/>
          <w:sz w:val="24"/>
          <w:szCs w:val="24"/>
        </w:rPr>
      </w:pPr>
    </w:p>
    <w:p w:rsidR="00971143" w:rsidRDefault="00971143" w:rsidP="00971143">
      <w:pPr>
        <w:autoSpaceDE w:val="0"/>
        <w:autoSpaceDN w:val="0"/>
        <w:adjustRightInd w:val="0"/>
        <w:spacing w:after="0" w:line="240" w:lineRule="auto"/>
        <w:rPr>
          <w:rFonts w:ascii="Palatino-Roman" w:hAnsi="Palatino-Roman" w:cs="Palatino-Roman"/>
          <w:sz w:val="24"/>
          <w:szCs w:val="24"/>
        </w:rPr>
        <w:sectPr w:rsidR="00971143" w:rsidSect="00476622">
          <w:type w:val="continuous"/>
          <w:pgSz w:w="12240" w:h="15840"/>
          <w:pgMar w:top="720" w:right="720" w:bottom="720" w:left="720" w:header="720" w:footer="720" w:gutter="0"/>
          <w:cols w:space="720"/>
          <w:docGrid w:linePitch="360"/>
        </w:sectPr>
      </w:pPr>
    </w:p>
    <w:p w:rsidR="00971143" w:rsidRDefault="003B24E4" w:rsidP="00971143">
      <w:pPr>
        <w:autoSpaceDE w:val="0"/>
        <w:autoSpaceDN w:val="0"/>
        <w:adjustRightInd w:val="0"/>
        <w:spacing w:after="0" w:line="240" w:lineRule="auto"/>
        <w:jc w:val="center"/>
        <w:rPr>
          <w:rFonts w:ascii="Palatino-Roman" w:hAnsi="Palatino-Roman" w:cs="Palatino-Roman"/>
          <w:sz w:val="24"/>
          <w:szCs w:val="24"/>
        </w:rPr>
      </w:pPr>
      <w:r>
        <w:rPr>
          <w:rFonts w:ascii="Palatino-Roman" w:hAnsi="Palatino-Roman" w:cs="Palatino-Roman"/>
          <w:noProof/>
          <w:sz w:val="24"/>
          <w:szCs w:val="24"/>
        </w:rPr>
        <w:lastRenderedPageBreak/>
        <mc:AlternateContent>
          <mc:Choice Requires="wps">
            <w:drawing>
              <wp:anchor distT="0" distB="0" distL="114300" distR="114300" simplePos="0" relativeHeight="251663360" behindDoc="0" locked="0" layoutInCell="1" allowOverlap="1" wp14:anchorId="26FAC871" wp14:editId="7DE8552A">
                <wp:simplePos x="0" y="0"/>
                <wp:positionH relativeFrom="column">
                  <wp:posOffset>1019175</wp:posOffset>
                </wp:positionH>
                <wp:positionV relativeFrom="paragraph">
                  <wp:posOffset>10795</wp:posOffset>
                </wp:positionV>
                <wp:extent cx="133350" cy="1143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80.25pt;margin-top:.85pt;width:10.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" fillcolor="white [3212]" strokecolor="#243f60 [1604]" strokeweight="2pt"/>
            </w:pict>
          </mc:Fallback>
        </mc:AlternateContent>
      </w:r>
      <w:r w:rsidR="00971143">
        <w:rPr>
          <w:rFonts w:ascii="Palatino-Roman" w:hAnsi="Palatino-Roman" w:cs="Palatino-Roman"/>
          <w:sz w:val="24"/>
          <w:szCs w:val="24"/>
        </w:rPr>
        <w:t>Dress Code</w:t>
      </w:r>
    </w:p>
    <w:p w:rsidR="00971143" w:rsidRDefault="003B24E4" w:rsidP="00971143">
      <w:pPr>
        <w:autoSpaceDE w:val="0"/>
        <w:autoSpaceDN w:val="0"/>
        <w:adjustRightInd w:val="0"/>
        <w:spacing w:after="0" w:line="240" w:lineRule="auto"/>
        <w:jc w:val="center"/>
        <w:rPr>
          <w:rFonts w:ascii="Palatino-Roman" w:hAnsi="Palatino-Roman" w:cs="Palatino-Roman"/>
          <w:sz w:val="24"/>
          <w:szCs w:val="24"/>
        </w:rPr>
      </w:pPr>
      <w:r>
        <w:rPr>
          <w:rFonts w:ascii="Palatino-Roman" w:hAnsi="Palatino-Roman" w:cs="Palatino-Roman"/>
          <w:noProof/>
          <w:sz w:val="24"/>
          <w:szCs w:val="24"/>
        </w:rPr>
        <mc:AlternateContent>
          <mc:Choice Requires="wps">
            <w:drawing>
              <wp:anchor distT="0" distB="0" distL="114300" distR="114300" simplePos="0" relativeHeight="251665408" behindDoc="0" locked="0" layoutInCell="1" allowOverlap="1" wp14:anchorId="660D0CD9" wp14:editId="1DB2D187">
                <wp:simplePos x="0" y="0"/>
                <wp:positionH relativeFrom="column">
                  <wp:posOffset>666750</wp:posOffset>
                </wp:positionH>
                <wp:positionV relativeFrom="paragraph">
                  <wp:posOffset>16510</wp:posOffset>
                </wp:positionV>
                <wp:extent cx="133350" cy="1143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52.5pt;margin-top:1.3pt;width:10.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" fillcolor="white [3212]" strokecolor="#243f60 [1604]" strokeweight="2pt"/>
            </w:pict>
          </mc:Fallback>
        </mc:AlternateContent>
      </w:r>
      <w:r w:rsidR="00971143">
        <w:rPr>
          <w:rFonts w:ascii="Palatino-Roman" w:hAnsi="Palatino-Roman" w:cs="Palatino-Roman"/>
          <w:sz w:val="24"/>
          <w:szCs w:val="24"/>
        </w:rPr>
        <w:t>Using Glassware Safely</w:t>
      </w:r>
    </w:p>
    <w:p w:rsidR="00971143" w:rsidRDefault="003B24E4" w:rsidP="00971143">
      <w:pPr>
        <w:autoSpaceDE w:val="0"/>
        <w:autoSpaceDN w:val="0"/>
        <w:adjustRightInd w:val="0"/>
        <w:spacing w:after="0" w:line="240" w:lineRule="auto"/>
        <w:jc w:val="center"/>
        <w:rPr>
          <w:rFonts w:ascii="Palatino-Roman" w:hAnsi="Palatino-Roman" w:cs="Palatino-Roman"/>
          <w:sz w:val="24"/>
          <w:szCs w:val="24"/>
        </w:rPr>
      </w:pPr>
      <w:r>
        <w:rPr>
          <w:rFonts w:ascii="Palatino-Roman" w:hAnsi="Palatino-Roman" w:cs="Palatino-Roman"/>
          <w:noProof/>
          <w:sz w:val="24"/>
          <w:szCs w:val="24"/>
        </w:rPr>
        <mc:AlternateContent>
          <mc:Choice Requires="wps">
            <w:drawing>
              <wp:anchor distT="0" distB="0" distL="114300" distR="114300" simplePos="0" relativeHeight="251667456" behindDoc="0" locked="0" layoutInCell="1" allowOverlap="1" wp14:anchorId="701CE2B6" wp14:editId="1F324293">
                <wp:simplePos x="0" y="0"/>
                <wp:positionH relativeFrom="column">
                  <wp:posOffset>733425</wp:posOffset>
                </wp:positionH>
                <wp:positionV relativeFrom="paragraph">
                  <wp:posOffset>41275</wp:posOffset>
                </wp:positionV>
                <wp:extent cx="133350" cy="1143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57.75pt;margin-top:3.25pt;width:10.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" fillcolor="white [3212]" strokecolor="#243f60 [1604]" strokeweight="2pt"/>
            </w:pict>
          </mc:Fallback>
        </mc:AlternateContent>
      </w:r>
      <w:r w:rsidR="00971143">
        <w:rPr>
          <w:rFonts w:ascii="Palatino-Roman" w:hAnsi="Palatino-Roman" w:cs="Palatino-Roman"/>
          <w:sz w:val="24"/>
          <w:szCs w:val="24"/>
        </w:rPr>
        <w:t>General Safety Rules</w:t>
      </w:r>
    </w:p>
    <w:p w:rsidR="00971143" w:rsidRDefault="003B24E4" w:rsidP="00971143">
      <w:pPr>
        <w:autoSpaceDE w:val="0"/>
        <w:autoSpaceDN w:val="0"/>
        <w:adjustRightInd w:val="0"/>
        <w:spacing w:after="0" w:line="240" w:lineRule="auto"/>
        <w:jc w:val="center"/>
        <w:rPr>
          <w:rFonts w:ascii="Palatino-Roman" w:hAnsi="Palatino-Roman" w:cs="Palatino-Roman"/>
          <w:sz w:val="24"/>
          <w:szCs w:val="24"/>
        </w:rPr>
      </w:pPr>
      <w:r>
        <w:rPr>
          <w:rFonts w:ascii="Palatino-Roman" w:hAnsi="Palatino-Roman" w:cs="Palatino-Roman"/>
          <w:noProof/>
          <w:sz w:val="24"/>
          <w:szCs w:val="24"/>
        </w:rPr>
        <mc:AlternateContent>
          <mc:Choice Requires="wps">
            <w:drawing>
              <wp:anchor distT="0" distB="0" distL="114300" distR="114300" simplePos="0" relativeHeight="251669504" behindDoc="0" locked="0" layoutInCell="1" allowOverlap="1" wp14:anchorId="6630CEF3" wp14:editId="79804067">
                <wp:simplePos x="0" y="0"/>
                <wp:positionH relativeFrom="column">
                  <wp:posOffset>619125</wp:posOffset>
                </wp:positionH>
                <wp:positionV relativeFrom="paragraph">
                  <wp:posOffset>37465</wp:posOffset>
                </wp:positionV>
                <wp:extent cx="133350" cy="1143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48.75pt;margin-top:2.95pt;width:10.5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" fillcolor="white [3212]" strokecolor="#243f60 [1604]" strokeweight="2pt"/>
            </w:pict>
          </mc:Fallback>
        </mc:AlternateContent>
      </w:r>
      <w:r w:rsidR="00971143">
        <w:rPr>
          <w:rFonts w:ascii="Palatino-Roman" w:hAnsi="Palatino-Roman" w:cs="Palatino-Roman"/>
          <w:sz w:val="24"/>
          <w:szCs w:val="24"/>
        </w:rPr>
        <w:t>Using Sharp Instruments</w:t>
      </w:r>
    </w:p>
    <w:p w:rsidR="00971143" w:rsidRDefault="003B24E4" w:rsidP="00971143">
      <w:pPr>
        <w:autoSpaceDE w:val="0"/>
        <w:autoSpaceDN w:val="0"/>
        <w:adjustRightInd w:val="0"/>
        <w:spacing w:after="0" w:line="240" w:lineRule="auto"/>
        <w:jc w:val="center"/>
        <w:rPr>
          <w:rFonts w:ascii="Palatino-Roman" w:hAnsi="Palatino-Roman" w:cs="Palatino-Roman"/>
          <w:sz w:val="24"/>
          <w:szCs w:val="24"/>
        </w:rPr>
      </w:pPr>
      <w:r>
        <w:rPr>
          <w:rFonts w:ascii="Palatino-Roman" w:hAnsi="Palatino-Roman" w:cs="Palatino-Roman"/>
          <w:noProof/>
          <w:sz w:val="24"/>
          <w:szCs w:val="24"/>
        </w:rPr>
        <mc:AlternateContent>
          <mc:Choice Requires="wps">
            <w:drawing>
              <wp:anchor distT="0" distB="0" distL="114300" distR="114300" simplePos="0" relativeHeight="251671552" behindDoc="0" locked="0" layoutInCell="1" allowOverlap="1" wp14:anchorId="4833A07C" wp14:editId="7FA092A1">
                <wp:simplePos x="0" y="0"/>
                <wp:positionH relativeFrom="column">
                  <wp:posOffset>1114425</wp:posOffset>
                </wp:positionH>
                <wp:positionV relativeFrom="paragraph">
                  <wp:posOffset>33655</wp:posOffset>
                </wp:positionV>
                <wp:extent cx="133350" cy="1143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87.75pt;margin-top:2.65pt;width:10.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" fillcolor="white [3212]" strokecolor="#243f60 [1604]" strokeweight="2pt"/>
            </w:pict>
          </mc:Fallback>
        </mc:AlternateContent>
      </w:r>
      <w:r w:rsidR="00971143">
        <w:rPr>
          <w:rFonts w:ascii="Palatino-Roman" w:hAnsi="Palatino-Roman" w:cs="Palatino-Roman"/>
          <w:sz w:val="24"/>
          <w:szCs w:val="24"/>
        </w:rPr>
        <w:t>First Aid</w:t>
      </w:r>
    </w:p>
    <w:p w:rsidR="00971143" w:rsidRDefault="003B24E4" w:rsidP="00971143">
      <w:pPr>
        <w:autoSpaceDE w:val="0"/>
        <w:autoSpaceDN w:val="0"/>
        <w:adjustRightInd w:val="0"/>
        <w:spacing w:after="0" w:line="240" w:lineRule="auto"/>
        <w:jc w:val="center"/>
        <w:rPr>
          <w:rFonts w:ascii="Palatino-Roman" w:hAnsi="Palatino-Roman" w:cs="Palatino-Roman"/>
          <w:sz w:val="24"/>
          <w:szCs w:val="24"/>
        </w:rPr>
      </w:pPr>
      <w:r>
        <w:rPr>
          <w:rFonts w:ascii="Palatino-Roman" w:hAnsi="Palatino-Roman" w:cs="Palatino-Roman"/>
          <w:noProof/>
          <w:sz w:val="24"/>
          <w:szCs w:val="24"/>
        </w:rPr>
        <w:lastRenderedPageBreak/>
        <mc:AlternateContent>
          <mc:Choice Requires="wps">
            <w:drawing>
              <wp:anchor distT="0" distB="0" distL="114300" distR="114300" simplePos="0" relativeHeight="251673600" behindDoc="0" locked="0" layoutInCell="1" allowOverlap="1" wp14:anchorId="4E2625AB" wp14:editId="288002A4">
                <wp:simplePos x="0" y="0"/>
                <wp:positionH relativeFrom="column">
                  <wp:posOffset>609600</wp:posOffset>
                </wp:positionH>
                <wp:positionV relativeFrom="paragraph">
                  <wp:posOffset>10795</wp:posOffset>
                </wp:positionV>
                <wp:extent cx="133350" cy="1143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48pt;margin-top:.85pt;width:10.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" fillcolor="white [3212]" strokecolor="#243f60 [1604]" strokeweight="2pt"/>
            </w:pict>
          </mc:Fallback>
        </mc:AlternateContent>
      </w:r>
      <w:r w:rsidR="00971143">
        <w:rPr>
          <w:rFonts w:ascii="Palatino-Roman" w:hAnsi="Palatino-Roman" w:cs="Palatino-Roman"/>
          <w:sz w:val="24"/>
          <w:szCs w:val="24"/>
        </w:rPr>
        <w:t>Using Chemicals Safely</w:t>
      </w:r>
    </w:p>
    <w:p w:rsidR="00971143" w:rsidRDefault="003B24E4" w:rsidP="00971143">
      <w:pPr>
        <w:autoSpaceDE w:val="0"/>
        <w:autoSpaceDN w:val="0"/>
        <w:adjustRightInd w:val="0"/>
        <w:spacing w:after="0" w:line="240" w:lineRule="auto"/>
        <w:jc w:val="center"/>
        <w:rPr>
          <w:rFonts w:ascii="Palatino-Roman" w:hAnsi="Palatino-Roman" w:cs="Palatino-Roman"/>
          <w:sz w:val="24"/>
          <w:szCs w:val="24"/>
        </w:rPr>
      </w:pPr>
      <w:r>
        <w:rPr>
          <w:rFonts w:ascii="Palatino-Roman" w:hAnsi="Palatino-Roman" w:cs="Palatino-Roman"/>
          <w:noProof/>
          <w:sz w:val="24"/>
          <w:szCs w:val="24"/>
        </w:rPr>
        <mc:AlternateContent>
          <mc:Choice Requires="wps">
            <w:drawing>
              <wp:anchor distT="0" distB="0" distL="114300" distR="114300" simplePos="0" relativeHeight="251675648" behindDoc="0" locked="0" layoutInCell="1" allowOverlap="1" wp14:anchorId="51F2082C" wp14:editId="4D305B79">
                <wp:simplePos x="0" y="0"/>
                <wp:positionH relativeFrom="column">
                  <wp:posOffset>485775</wp:posOffset>
                </wp:positionH>
                <wp:positionV relativeFrom="paragraph">
                  <wp:posOffset>26035</wp:posOffset>
                </wp:positionV>
                <wp:extent cx="133350" cy="1143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38.25pt;margin-top:2.05pt;width:10.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" fillcolor="white [3212]" strokecolor="#243f60 [1604]" strokeweight="2pt"/>
            </w:pict>
          </mc:Fallback>
        </mc:AlternateContent>
      </w:r>
      <w:r w:rsidR="00971143">
        <w:rPr>
          <w:rFonts w:ascii="Palatino-Roman" w:hAnsi="Palatino-Roman" w:cs="Palatino-Roman"/>
          <w:sz w:val="24"/>
          <w:szCs w:val="24"/>
        </w:rPr>
        <w:t>Handling Living Organisms</w:t>
      </w:r>
    </w:p>
    <w:p w:rsidR="00971143" w:rsidRDefault="003B24E4" w:rsidP="00971143">
      <w:pPr>
        <w:autoSpaceDE w:val="0"/>
        <w:autoSpaceDN w:val="0"/>
        <w:adjustRightInd w:val="0"/>
        <w:spacing w:after="0" w:line="240" w:lineRule="auto"/>
        <w:jc w:val="center"/>
        <w:rPr>
          <w:rFonts w:ascii="Palatino-Roman" w:hAnsi="Palatino-Roman" w:cs="Palatino-Roman"/>
          <w:sz w:val="24"/>
          <w:szCs w:val="24"/>
        </w:rPr>
      </w:pPr>
      <w:r>
        <w:rPr>
          <w:rFonts w:ascii="Palatino-Roman" w:hAnsi="Palatino-Roman" w:cs="Palatino-Roman"/>
          <w:noProof/>
          <w:sz w:val="24"/>
          <w:szCs w:val="24"/>
        </w:rPr>
        <mc:AlternateContent>
          <mc:Choice Requires="wps">
            <w:drawing>
              <wp:anchor distT="0" distB="0" distL="114300" distR="114300" simplePos="0" relativeHeight="251677696" behindDoc="0" locked="0" layoutInCell="1" allowOverlap="1" wp14:anchorId="42788506" wp14:editId="249409AE">
                <wp:simplePos x="0" y="0"/>
                <wp:positionH relativeFrom="column">
                  <wp:posOffset>619125</wp:posOffset>
                </wp:positionH>
                <wp:positionV relativeFrom="paragraph">
                  <wp:posOffset>31750</wp:posOffset>
                </wp:positionV>
                <wp:extent cx="133350" cy="1143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48.75pt;margin-top:2.5pt;width:10.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" fillcolor="white [3212]" strokecolor="#243f60 [1604]" strokeweight="2pt"/>
            </w:pict>
          </mc:Fallback>
        </mc:AlternateContent>
      </w:r>
      <w:r w:rsidR="00971143">
        <w:rPr>
          <w:rFonts w:ascii="Palatino-Roman" w:hAnsi="Palatino-Roman" w:cs="Palatino-Roman"/>
          <w:sz w:val="24"/>
          <w:szCs w:val="24"/>
        </w:rPr>
        <w:t>Heating and Fire Safety</w:t>
      </w:r>
    </w:p>
    <w:p w:rsidR="00971143" w:rsidRDefault="003B24E4" w:rsidP="00971143">
      <w:pPr>
        <w:autoSpaceDE w:val="0"/>
        <w:autoSpaceDN w:val="0"/>
        <w:adjustRightInd w:val="0"/>
        <w:spacing w:after="0" w:line="240" w:lineRule="auto"/>
        <w:jc w:val="center"/>
        <w:rPr>
          <w:rFonts w:ascii="Palatino-Roman" w:hAnsi="Palatino-Roman" w:cs="Palatino-Roman"/>
          <w:sz w:val="24"/>
          <w:szCs w:val="24"/>
        </w:rPr>
      </w:pPr>
      <w:r>
        <w:rPr>
          <w:rFonts w:ascii="Palatino-Roman" w:hAnsi="Palatino-Roman" w:cs="Palatino-Roman"/>
          <w:noProof/>
          <w:sz w:val="24"/>
          <w:szCs w:val="24"/>
        </w:rPr>
        <mc:AlternateContent>
          <mc:Choice Requires="wps">
            <w:drawing>
              <wp:anchor distT="0" distB="0" distL="114300" distR="114300" simplePos="0" relativeHeight="251679744" behindDoc="0" locked="0" layoutInCell="1" allowOverlap="1" wp14:anchorId="16A40B15" wp14:editId="2E49D14A">
                <wp:simplePos x="0" y="0"/>
                <wp:positionH relativeFrom="column">
                  <wp:posOffset>542925</wp:posOffset>
                </wp:positionH>
                <wp:positionV relativeFrom="paragraph">
                  <wp:posOffset>27940</wp:posOffset>
                </wp:positionV>
                <wp:extent cx="133350" cy="1143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42.75pt;margin-top:2.2pt;width:10.5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" fillcolor="white [3212]" strokecolor="#243f60 [1604]" strokeweight="2pt"/>
            </w:pict>
          </mc:Fallback>
        </mc:AlternateContent>
      </w:r>
      <w:r w:rsidR="00971143">
        <w:rPr>
          <w:rFonts w:ascii="Palatino-Roman" w:hAnsi="Palatino-Roman" w:cs="Palatino-Roman"/>
          <w:sz w:val="24"/>
          <w:szCs w:val="24"/>
        </w:rPr>
        <w:t>End-of-Investigation Rules</w:t>
      </w:r>
    </w:p>
    <w:p w:rsidR="00971143" w:rsidRDefault="00971143" w:rsidP="00971143">
      <w:pPr>
        <w:autoSpaceDE w:val="0"/>
        <w:autoSpaceDN w:val="0"/>
        <w:adjustRightInd w:val="0"/>
        <w:spacing w:after="0" w:line="240" w:lineRule="auto"/>
        <w:rPr>
          <w:rFonts w:ascii="Palatino-Roman" w:hAnsi="Palatino-Roman" w:cs="Palatino-Roman"/>
          <w:sz w:val="24"/>
          <w:szCs w:val="24"/>
        </w:rPr>
        <w:sectPr w:rsidR="00971143" w:rsidSect="00971143">
          <w:type w:val="continuous"/>
          <w:pgSz w:w="12240" w:h="15840"/>
          <w:pgMar w:top="720" w:right="720" w:bottom="720" w:left="720" w:header="720" w:footer="720" w:gutter="0"/>
          <w:cols w:num="2" w:space="720"/>
          <w:docGrid w:linePitch="360"/>
        </w:sectPr>
      </w:pPr>
    </w:p>
    <w:p w:rsidR="00971143" w:rsidRDefault="00971143" w:rsidP="00971143">
      <w:pPr>
        <w:autoSpaceDE w:val="0"/>
        <w:autoSpaceDN w:val="0"/>
        <w:adjustRightInd w:val="0"/>
        <w:spacing w:after="0" w:line="240" w:lineRule="auto"/>
        <w:rPr>
          <w:rFonts w:ascii="Palatino-Roman" w:hAnsi="Palatino-Roman" w:cs="Palatino-Roman"/>
          <w:sz w:val="24"/>
          <w:szCs w:val="24"/>
        </w:rPr>
      </w:pPr>
    </w:p>
    <w:p w:rsidR="00971143" w:rsidRDefault="00971143" w:rsidP="00971143">
      <w:pPr>
        <w:jc w:val="center"/>
        <w:rPr>
          <w:rFonts w:ascii="Palatino-Roman" w:hAnsi="Palatino-Roman" w:cs="Palatino-Roman"/>
          <w:sz w:val="24"/>
          <w:szCs w:val="24"/>
        </w:rPr>
      </w:pPr>
    </w:p>
    <w:p w:rsidR="009D26A1" w:rsidRPr="00C97E69" w:rsidRDefault="00971143" w:rsidP="00971143">
      <w:pPr>
        <w:jc w:val="center"/>
      </w:pPr>
      <w:r>
        <w:rPr>
          <w:rFonts w:ascii="Palatino-Roman" w:hAnsi="Palatino-Roman" w:cs="Palatino-Roman"/>
          <w:sz w:val="24"/>
          <w:szCs w:val="24"/>
        </w:rPr>
        <w:t>Signature_____________________________________________________</w:t>
      </w:r>
      <w:proofErr w:type="gramStart"/>
      <w:r>
        <w:rPr>
          <w:rFonts w:ascii="Palatino-Roman" w:hAnsi="Palatino-Roman" w:cs="Palatino-Roman"/>
          <w:sz w:val="24"/>
          <w:szCs w:val="24"/>
        </w:rPr>
        <w:t>_  Date</w:t>
      </w:r>
      <w:proofErr w:type="gramEnd"/>
      <w:r>
        <w:rPr>
          <w:rFonts w:ascii="Palatino-Roman" w:hAnsi="Palatino-Roman" w:cs="Palatino-Roman"/>
          <w:sz w:val="24"/>
          <w:szCs w:val="24"/>
        </w:rPr>
        <w:t>: _____________________</w:t>
      </w:r>
    </w:p>
    <w:sectPr w:rsidR="009D26A1" w:rsidRPr="00C97E69" w:rsidSect="00476622">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Bold">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Univers-Black">
    <w:panose1 w:val="00000000000000000000"/>
    <w:charset w:val="00"/>
    <w:family w:val="swiss"/>
    <w:notTrueType/>
    <w:pitch w:val="default"/>
    <w:sig w:usb0="00000003" w:usb1="00000000" w:usb2="00000000" w:usb3="00000000" w:csb0="00000001" w:csb1="00000000"/>
  </w:font>
  <w:font w:name="Palatino-Roman">
    <w:panose1 w:val="00000000000000000000"/>
    <w:charset w:val="00"/>
    <w:family w:val="roman"/>
    <w:notTrueType/>
    <w:pitch w:val="default"/>
    <w:sig w:usb0="00000003" w:usb1="00000000" w:usb2="00000000" w:usb3="00000000" w:csb0="00000001" w:csb1="00000000"/>
  </w:font>
  <w:font w:name="Palatino Roman">
    <w:panose1 w:val="00000000000000000000"/>
    <w:charset w:val="00"/>
    <w:family w:val="auto"/>
    <w:notTrueType/>
    <w:pitch w:val="default"/>
    <w:sig w:usb0="00000003" w:usb1="00000000" w:usb2="00000000" w:usb3="00000000" w:csb0="00000001" w:csb1="00000000"/>
  </w:font>
  <w:font w:name="Palatino Bold">
    <w:panose1 w:val="00000000000000000000"/>
    <w:charset w:val="00"/>
    <w:family w:val="auto"/>
    <w:notTrueType/>
    <w:pitch w:val="default"/>
    <w:sig w:usb0="00000003" w:usb1="00000000" w:usb2="00000000" w:usb3="00000000" w:csb0="00000001" w:csb1="00000000"/>
  </w:font>
  <w:font w:name="StoneSans-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947E4"/>
    <w:multiLevelType w:val="hybridMultilevel"/>
    <w:tmpl w:val="7730D91C"/>
    <w:lvl w:ilvl="0" w:tplc="966AD9A0">
      <w:start w:val="1"/>
      <w:numFmt w:val="decimal"/>
      <w:lvlText w:val="%1."/>
      <w:lvlJc w:val="left"/>
      <w:pPr>
        <w:ind w:left="720" w:hanging="360"/>
      </w:pPr>
      <w:rPr>
        <w:rFonts w:ascii="Palatino-Bold" w:hAnsi="Palatino-Bold" w:cs="Palatino-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823F6A"/>
    <w:multiLevelType w:val="hybridMultilevel"/>
    <w:tmpl w:val="12AA4D9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36615D9"/>
    <w:multiLevelType w:val="hybridMultilevel"/>
    <w:tmpl w:val="9766A99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85010A1"/>
    <w:multiLevelType w:val="hybridMultilevel"/>
    <w:tmpl w:val="57441D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6C7F79"/>
    <w:multiLevelType w:val="hybridMultilevel"/>
    <w:tmpl w:val="84CC289C"/>
    <w:lvl w:ilvl="0" w:tplc="9A449AD0">
      <w:start w:val="1"/>
      <w:numFmt w:val="decimal"/>
      <w:lvlText w:val="%1."/>
      <w:lvlJc w:val="left"/>
      <w:pPr>
        <w:ind w:left="720" w:hanging="360"/>
      </w:pPr>
      <w:rPr>
        <w:rFonts w:ascii="Palatino-Bold" w:hAnsi="Palatino-Bold" w:cs="Palatino-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CE5FC4"/>
    <w:multiLevelType w:val="hybridMultilevel"/>
    <w:tmpl w:val="4C585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527581"/>
    <w:multiLevelType w:val="hybridMultilevel"/>
    <w:tmpl w:val="84CC289C"/>
    <w:lvl w:ilvl="0" w:tplc="9A449AD0">
      <w:start w:val="1"/>
      <w:numFmt w:val="decimal"/>
      <w:lvlText w:val="%1."/>
      <w:lvlJc w:val="left"/>
      <w:pPr>
        <w:ind w:left="720" w:hanging="360"/>
      </w:pPr>
      <w:rPr>
        <w:rFonts w:ascii="Palatino-Bold" w:hAnsi="Palatino-Bold" w:cs="Palatino-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A70529"/>
    <w:multiLevelType w:val="hybridMultilevel"/>
    <w:tmpl w:val="2E06FA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F21DB5"/>
    <w:multiLevelType w:val="hybridMultilevel"/>
    <w:tmpl w:val="B00ADF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2F27BE"/>
    <w:multiLevelType w:val="hybridMultilevel"/>
    <w:tmpl w:val="6900B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7"/>
  </w:num>
  <w:num w:numId="4">
    <w:abstractNumId w:val="3"/>
  </w:num>
  <w:num w:numId="5">
    <w:abstractNumId w:val="0"/>
  </w:num>
  <w:num w:numId="6">
    <w:abstractNumId w:val="6"/>
  </w:num>
  <w:num w:numId="7">
    <w:abstractNumId w:val="4"/>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942"/>
    <w:rsid w:val="001C3942"/>
    <w:rsid w:val="003955BC"/>
    <w:rsid w:val="003B24E4"/>
    <w:rsid w:val="00476622"/>
    <w:rsid w:val="00714918"/>
    <w:rsid w:val="00897021"/>
    <w:rsid w:val="008C46D1"/>
    <w:rsid w:val="0095377A"/>
    <w:rsid w:val="00971143"/>
    <w:rsid w:val="009D26A1"/>
    <w:rsid w:val="00C97E69"/>
    <w:rsid w:val="00CF1921"/>
    <w:rsid w:val="00D41622"/>
    <w:rsid w:val="00EF7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39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942"/>
    <w:rPr>
      <w:rFonts w:ascii="Tahoma" w:hAnsi="Tahoma" w:cs="Tahoma"/>
      <w:sz w:val="16"/>
      <w:szCs w:val="16"/>
    </w:rPr>
  </w:style>
  <w:style w:type="paragraph" w:styleId="ListParagraph">
    <w:name w:val="List Paragraph"/>
    <w:basedOn w:val="Normal"/>
    <w:uiPriority w:val="34"/>
    <w:qFormat/>
    <w:rsid w:val="009D26A1"/>
    <w:pPr>
      <w:ind w:left="720"/>
      <w:contextualSpacing/>
    </w:pPr>
  </w:style>
  <w:style w:type="paragraph" w:styleId="NoSpacing">
    <w:name w:val="No Spacing"/>
    <w:uiPriority w:val="1"/>
    <w:qFormat/>
    <w:rsid w:val="009D26A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39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942"/>
    <w:rPr>
      <w:rFonts w:ascii="Tahoma" w:hAnsi="Tahoma" w:cs="Tahoma"/>
      <w:sz w:val="16"/>
      <w:szCs w:val="16"/>
    </w:rPr>
  </w:style>
  <w:style w:type="paragraph" w:styleId="ListParagraph">
    <w:name w:val="List Paragraph"/>
    <w:basedOn w:val="Normal"/>
    <w:uiPriority w:val="34"/>
    <w:qFormat/>
    <w:rsid w:val="009D26A1"/>
    <w:pPr>
      <w:ind w:left="720"/>
      <w:contextualSpacing/>
    </w:pPr>
  </w:style>
  <w:style w:type="paragraph" w:styleId="NoSpacing">
    <w:name w:val="No Spacing"/>
    <w:uiPriority w:val="1"/>
    <w:qFormat/>
    <w:rsid w:val="009D26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9</Pages>
  <Words>2112</Words>
  <Characters>12041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Holley CSD</Company>
  <LinksUpToDate>false</LinksUpToDate>
  <CharactersWithSpaces>14125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Pelkey</dc:creator>
  <cp:lastModifiedBy>Kristen Pelkey</cp:lastModifiedBy>
  <cp:revision>6</cp:revision>
  <cp:lastPrinted>2013-09-04T19:25:00Z</cp:lastPrinted>
  <dcterms:created xsi:type="dcterms:W3CDTF">2013-09-03T19:35:00Z</dcterms:created>
  <dcterms:modified xsi:type="dcterms:W3CDTF">2013-09-04T19:25:00Z</dcterms:modified>
</cp:coreProperties>
</file>